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FA3" w:rsidRDefault="00262FA3" w:rsidP="00262FA3">
      <w:pPr>
        <w:pStyle w:val="Standard"/>
        <w:ind w:left="708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62FA3">
        <w:rPr>
          <w:rFonts w:cs="Times New Roman"/>
          <w:b/>
          <w:bCs/>
          <w:sz w:val="28"/>
          <w:szCs w:val="28"/>
          <w:lang w:val="ru-RU"/>
        </w:rPr>
        <w:t xml:space="preserve">СОВЕТ ДЕПУТАТОВ </w:t>
      </w:r>
    </w:p>
    <w:p w:rsidR="00C17B25" w:rsidRPr="00262FA3" w:rsidRDefault="00262FA3" w:rsidP="00262FA3">
      <w:pPr>
        <w:pStyle w:val="Standard"/>
        <w:ind w:left="708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62FA3">
        <w:rPr>
          <w:rFonts w:cs="Times New Roman"/>
          <w:b/>
          <w:bCs/>
          <w:sz w:val="28"/>
          <w:szCs w:val="28"/>
          <w:lang w:val="ru-RU"/>
        </w:rPr>
        <w:t>ПРИГОРОДНОГО СЕЛЬСКОГО ПОСЕЛЕНИЯ</w:t>
      </w:r>
    </w:p>
    <w:p w:rsidR="00262FA3" w:rsidRPr="00262FA3" w:rsidRDefault="00262FA3" w:rsidP="00262FA3">
      <w:pPr>
        <w:pStyle w:val="Standard"/>
        <w:ind w:left="708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62FA3">
        <w:rPr>
          <w:rFonts w:cs="Times New Roman"/>
          <w:b/>
          <w:bCs/>
          <w:sz w:val="28"/>
          <w:szCs w:val="28"/>
          <w:lang w:val="ru-RU"/>
        </w:rPr>
        <w:t>ФРОЛОВСКОГО МУНИЦИПАЛЬНОГО РАЙОНА</w:t>
      </w:r>
    </w:p>
    <w:p w:rsidR="00262FA3" w:rsidRDefault="00262FA3" w:rsidP="00262FA3">
      <w:pPr>
        <w:pStyle w:val="Standard"/>
        <w:ind w:left="708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262FA3">
        <w:rPr>
          <w:rFonts w:cs="Times New Roman"/>
          <w:b/>
          <w:bCs/>
          <w:sz w:val="28"/>
          <w:szCs w:val="28"/>
          <w:lang w:val="ru-RU"/>
        </w:rPr>
        <w:t>ВОЛГОГРАДСКОЙ ОБЛАСТИ</w:t>
      </w:r>
    </w:p>
    <w:p w:rsidR="00642F73" w:rsidRDefault="00642F73" w:rsidP="00262FA3">
      <w:pPr>
        <w:pStyle w:val="Standard"/>
        <w:ind w:left="708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642F73" w:rsidRPr="00262FA3" w:rsidRDefault="00642F73" w:rsidP="00262FA3">
      <w:pPr>
        <w:pStyle w:val="Standard"/>
        <w:ind w:left="708"/>
        <w:jc w:val="center"/>
        <w:rPr>
          <w:rFonts w:cs="Times New Roman"/>
          <w:b/>
          <w:bCs/>
          <w:sz w:val="28"/>
          <w:szCs w:val="28"/>
          <w:lang w:val="ru-RU"/>
        </w:rPr>
      </w:pPr>
    </w:p>
    <w:p w:rsidR="00C17B25" w:rsidRPr="001B597F" w:rsidRDefault="00C17B25" w:rsidP="00C17B25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 w:rsidRPr="001B597F">
        <w:rPr>
          <w:rFonts w:cs="Times New Roman"/>
          <w:b/>
          <w:bCs/>
          <w:sz w:val="28"/>
          <w:szCs w:val="28"/>
          <w:lang w:val="ru-RU"/>
        </w:rPr>
        <w:t>Р</w:t>
      </w:r>
      <w:r w:rsidR="00BD6D61">
        <w:rPr>
          <w:rFonts w:cs="Times New Roman"/>
          <w:b/>
          <w:bCs/>
          <w:sz w:val="28"/>
          <w:szCs w:val="28"/>
          <w:lang w:val="ru-RU"/>
        </w:rPr>
        <w:t>ЕШЕНИЕ</w:t>
      </w:r>
      <w:r w:rsidRPr="001B597F">
        <w:rPr>
          <w:rFonts w:cs="Times New Roman"/>
          <w:b/>
          <w:bCs/>
          <w:sz w:val="28"/>
          <w:szCs w:val="28"/>
          <w:lang w:val="ru-RU"/>
        </w:rPr>
        <w:t xml:space="preserve"> </w:t>
      </w:r>
    </w:p>
    <w:p w:rsidR="00C17B25" w:rsidRPr="00301CC0" w:rsidRDefault="00C17B25" w:rsidP="00C17B25">
      <w:pPr>
        <w:pStyle w:val="Standard"/>
        <w:rPr>
          <w:rFonts w:cs="Times New Roman"/>
          <w:sz w:val="28"/>
          <w:szCs w:val="28"/>
          <w:lang w:val="ru-RU"/>
        </w:rPr>
      </w:pPr>
    </w:p>
    <w:p w:rsidR="00C17B25" w:rsidRDefault="00262FA3" w:rsidP="00C17B25">
      <w:pPr>
        <w:pStyle w:val="Standard"/>
        <w:rPr>
          <w:rFonts w:cs="Times New Roman"/>
          <w:bCs/>
          <w:sz w:val="28"/>
          <w:szCs w:val="28"/>
          <w:lang w:val="ru-RU"/>
        </w:rPr>
      </w:pPr>
      <w:r>
        <w:rPr>
          <w:rFonts w:cs="Times New Roman"/>
          <w:bCs/>
          <w:sz w:val="28"/>
          <w:szCs w:val="28"/>
          <w:lang w:val="ru-RU"/>
        </w:rPr>
        <w:t>О</w:t>
      </w:r>
      <w:r w:rsidR="00C17B25">
        <w:rPr>
          <w:rFonts w:cs="Times New Roman"/>
          <w:bCs/>
          <w:sz w:val="28"/>
          <w:szCs w:val="28"/>
          <w:lang w:val="ru-RU"/>
        </w:rPr>
        <w:t>т</w:t>
      </w:r>
      <w:r w:rsidR="00BD6D61">
        <w:rPr>
          <w:rFonts w:cs="Times New Roman"/>
          <w:bCs/>
          <w:sz w:val="28"/>
          <w:szCs w:val="28"/>
          <w:lang w:val="ru-RU"/>
        </w:rPr>
        <w:t xml:space="preserve"> </w:t>
      </w:r>
      <w:r w:rsidR="00C878BD">
        <w:rPr>
          <w:rFonts w:cs="Times New Roman"/>
          <w:bCs/>
          <w:sz w:val="28"/>
          <w:szCs w:val="28"/>
          <w:lang w:val="ru-RU"/>
        </w:rPr>
        <w:t>01.06</w:t>
      </w:r>
      <w:r w:rsidR="00BD6D61">
        <w:rPr>
          <w:rFonts w:cs="Times New Roman"/>
          <w:bCs/>
          <w:sz w:val="28"/>
          <w:szCs w:val="28"/>
          <w:lang w:val="ru-RU"/>
        </w:rPr>
        <w:t>.2026 г.</w:t>
      </w:r>
      <w:r>
        <w:rPr>
          <w:rFonts w:cs="Times New Roman"/>
          <w:bCs/>
          <w:sz w:val="28"/>
          <w:szCs w:val="28"/>
          <w:lang w:val="ru-RU"/>
        </w:rPr>
        <w:tab/>
      </w:r>
      <w:r>
        <w:rPr>
          <w:rFonts w:cs="Times New Roman"/>
          <w:bCs/>
          <w:sz w:val="28"/>
          <w:szCs w:val="28"/>
          <w:lang w:val="ru-RU"/>
        </w:rPr>
        <w:tab/>
      </w:r>
      <w:r>
        <w:rPr>
          <w:rFonts w:cs="Times New Roman"/>
          <w:bCs/>
          <w:sz w:val="28"/>
          <w:szCs w:val="28"/>
          <w:lang w:val="ru-RU"/>
        </w:rPr>
        <w:tab/>
      </w:r>
      <w:r>
        <w:rPr>
          <w:rFonts w:cs="Times New Roman"/>
          <w:bCs/>
          <w:sz w:val="28"/>
          <w:szCs w:val="28"/>
          <w:lang w:val="ru-RU"/>
        </w:rPr>
        <w:tab/>
      </w:r>
      <w:r>
        <w:rPr>
          <w:rFonts w:cs="Times New Roman"/>
          <w:bCs/>
          <w:sz w:val="28"/>
          <w:szCs w:val="28"/>
          <w:lang w:val="ru-RU"/>
        </w:rPr>
        <w:tab/>
      </w:r>
      <w:r>
        <w:rPr>
          <w:rFonts w:cs="Times New Roman"/>
          <w:bCs/>
          <w:sz w:val="28"/>
          <w:szCs w:val="28"/>
          <w:lang w:val="ru-RU"/>
        </w:rPr>
        <w:tab/>
      </w:r>
      <w:r w:rsidR="00BD6D61">
        <w:rPr>
          <w:rFonts w:cs="Times New Roman"/>
          <w:bCs/>
          <w:sz w:val="28"/>
          <w:szCs w:val="28"/>
          <w:lang w:val="ru-RU"/>
        </w:rPr>
        <w:tab/>
      </w:r>
      <w:r w:rsidR="00BD6D61">
        <w:rPr>
          <w:rFonts w:cs="Times New Roman"/>
          <w:bCs/>
          <w:sz w:val="28"/>
          <w:szCs w:val="28"/>
          <w:lang w:val="ru-RU"/>
        </w:rPr>
        <w:tab/>
      </w:r>
      <w:r w:rsidR="00BD6D61">
        <w:rPr>
          <w:rFonts w:cs="Times New Roman"/>
          <w:bCs/>
          <w:sz w:val="28"/>
          <w:szCs w:val="28"/>
          <w:lang w:val="ru-RU"/>
        </w:rPr>
        <w:tab/>
      </w:r>
      <w:r>
        <w:rPr>
          <w:rFonts w:cs="Times New Roman"/>
          <w:bCs/>
          <w:sz w:val="28"/>
          <w:szCs w:val="28"/>
          <w:lang w:val="ru-RU"/>
        </w:rPr>
        <w:t>№</w:t>
      </w:r>
      <w:r w:rsidR="00C878BD">
        <w:rPr>
          <w:rFonts w:cs="Times New Roman"/>
          <w:bCs/>
          <w:sz w:val="28"/>
          <w:szCs w:val="28"/>
          <w:lang w:val="ru-RU"/>
        </w:rPr>
        <w:t xml:space="preserve"> 22/93</w:t>
      </w:r>
    </w:p>
    <w:p w:rsidR="00C17B25" w:rsidRPr="004E1DB9" w:rsidRDefault="00C17B25" w:rsidP="00C17B25">
      <w:pPr>
        <w:pStyle w:val="Standard"/>
        <w:rPr>
          <w:rFonts w:cs="Times New Roman"/>
          <w:bCs/>
          <w:sz w:val="28"/>
          <w:szCs w:val="28"/>
          <w:lang w:val="ru-RU"/>
        </w:rPr>
      </w:pPr>
    </w:p>
    <w:p w:rsidR="00C17B25" w:rsidRDefault="006E780A" w:rsidP="00C17B25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О внесении изменений</w:t>
      </w:r>
      <w:r w:rsidR="00C17B25" w:rsidRPr="00A37AF4">
        <w:rPr>
          <w:b/>
          <w:sz w:val="28"/>
          <w:szCs w:val="28"/>
          <w:lang w:val="ru-RU"/>
        </w:rPr>
        <w:t xml:space="preserve"> в решение  </w:t>
      </w:r>
      <w:r w:rsidR="00C17B25" w:rsidRPr="00A37AF4">
        <w:rPr>
          <w:rFonts w:cs="Times New Roman"/>
          <w:b/>
          <w:bCs/>
          <w:sz w:val="28"/>
          <w:szCs w:val="28"/>
          <w:lang w:val="ru-RU"/>
        </w:rPr>
        <w:t xml:space="preserve">Совета депутатов </w:t>
      </w:r>
      <w:r w:rsidR="00262FA3">
        <w:rPr>
          <w:rFonts w:cs="Times New Roman"/>
          <w:b/>
          <w:bCs/>
          <w:sz w:val="28"/>
          <w:szCs w:val="28"/>
          <w:lang w:val="ru-RU"/>
        </w:rPr>
        <w:t>Пригородного</w:t>
      </w:r>
      <w:r w:rsidR="00C17B25" w:rsidRPr="00A37AF4">
        <w:rPr>
          <w:rFonts w:cs="Times New Roman"/>
          <w:b/>
          <w:bCs/>
          <w:sz w:val="28"/>
          <w:szCs w:val="28"/>
          <w:lang w:val="ru-RU"/>
        </w:rPr>
        <w:t xml:space="preserve"> сельского поселения </w:t>
      </w:r>
      <w:proofErr w:type="spellStart"/>
      <w:r w:rsidR="00C17B25" w:rsidRPr="00A37AF4">
        <w:rPr>
          <w:rFonts w:cs="Times New Roman"/>
          <w:b/>
          <w:bCs/>
          <w:sz w:val="28"/>
          <w:szCs w:val="28"/>
          <w:lang w:val="ru-RU"/>
        </w:rPr>
        <w:t>Фроловского</w:t>
      </w:r>
      <w:proofErr w:type="spellEnd"/>
      <w:r w:rsidR="00C17B25" w:rsidRPr="00A37AF4">
        <w:rPr>
          <w:rFonts w:cs="Times New Roman"/>
          <w:b/>
          <w:bCs/>
          <w:sz w:val="28"/>
          <w:szCs w:val="28"/>
          <w:lang w:val="ru-RU"/>
        </w:rPr>
        <w:t xml:space="preserve"> муниципального  района  Волгоградской области от </w:t>
      </w:r>
      <w:r w:rsidR="00262FA3">
        <w:rPr>
          <w:rFonts w:cs="Times New Roman"/>
          <w:b/>
          <w:bCs/>
          <w:sz w:val="28"/>
          <w:szCs w:val="28"/>
          <w:lang w:val="ru-RU"/>
        </w:rPr>
        <w:t>26</w:t>
      </w:r>
      <w:r w:rsidR="00C17B25">
        <w:rPr>
          <w:rFonts w:cs="Times New Roman"/>
          <w:b/>
          <w:bCs/>
          <w:sz w:val="28"/>
          <w:szCs w:val="28"/>
          <w:lang w:val="ru-RU"/>
        </w:rPr>
        <w:t>.11.</w:t>
      </w:r>
      <w:r w:rsidR="00C17B25" w:rsidRPr="00A37AF4">
        <w:rPr>
          <w:rFonts w:cs="Times New Roman"/>
          <w:b/>
          <w:bCs/>
          <w:sz w:val="28"/>
          <w:szCs w:val="28"/>
          <w:lang w:val="ru-RU"/>
        </w:rPr>
        <w:t>2019 №</w:t>
      </w:r>
      <w:r>
        <w:rPr>
          <w:rFonts w:cs="Times New Roman"/>
          <w:b/>
          <w:bCs/>
          <w:sz w:val="28"/>
          <w:szCs w:val="28"/>
          <w:lang w:val="ru-RU"/>
        </w:rPr>
        <w:t xml:space="preserve"> </w:t>
      </w:r>
      <w:r w:rsidR="00262FA3">
        <w:rPr>
          <w:rFonts w:cs="Times New Roman"/>
          <w:b/>
          <w:bCs/>
          <w:sz w:val="28"/>
          <w:szCs w:val="28"/>
          <w:lang w:val="ru-RU"/>
        </w:rPr>
        <w:t>3/18</w:t>
      </w:r>
      <w:r w:rsidR="00C17B25" w:rsidRPr="00A37AF4">
        <w:rPr>
          <w:rFonts w:cs="Times New Roman"/>
          <w:b/>
          <w:bCs/>
          <w:sz w:val="28"/>
          <w:szCs w:val="28"/>
          <w:lang w:val="ru-RU"/>
        </w:rPr>
        <w:t xml:space="preserve">  «</w:t>
      </w:r>
      <w:r w:rsidR="00C17B25" w:rsidRPr="00A37AF4">
        <w:rPr>
          <w:b/>
          <w:sz w:val="28"/>
          <w:szCs w:val="28"/>
          <w:lang w:val="ru-RU"/>
        </w:rPr>
        <w:t>Об установлении налога на имущество физических лиц</w:t>
      </w:r>
      <w:r w:rsidR="00C17B25" w:rsidRPr="00765EEB">
        <w:rPr>
          <w:b/>
          <w:sz w:val="28"/>
          <w:szCs w:val="28"/>
          <w:lang w:val="ru-RU"/>
        </w:rPr>
        <w:t>»</w:t>
      </w:r>
    </w:p>
    <w:p w:rsidR="00C17B25" w:rsidRDefault="00C17B25" w:rsidP="00C17B25">
      <w:pPr>
        <w:pStyle w:val="Standard"/>
        <w:ind w:firstLine="708"/>
        <w:jc w:val="center"/>
        <w:rPr>
          <w:b/>
          <w:sz w:val="28"/>
          <w:szCs w:val="28"/>
          <w:lang w:val="ru-RU"/>
        </w:rPr>
      </w:pPr>
    </w:p>
    <w:p w:rsidR="00C17B25" w:rsidRDefault="00C17B25" w:rsidP="00524DD4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524DD4" w:rsidRPr="003F7C73" w:rsidRDefault="003F7C73" w:rsidP="00524DD4">
      <w:pPr>
        <w:pStyle w:val="a4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 w:rsidRPr="003F7C73">
        <w:rPr>
          <w:bCs/>
          <w:sz w:val="28"/>
          <w:szCs w:val="28"/>
        </w:rPr>
        <w:t xml:space="preserve">Руководствуясь </w:t>
      </w:r>
      <w:r w:rsidRPr="003F7C73">
        <w:rPr>
          <w:sz w:val="28"/>
          <w:szCs w:val="28"/>
        </w:rPr>
        <w:t xml:space="preserve">Налоговым кодексом Российской Федерации, </w:t>
      </w:r>
      <w:r w:rsidRPr="003F7C73">
        <w:rPr>
          <w:bCs/>
          <w:sz w:val="28"/>
          <w:szCs w:val="28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524DD4" w:rsidRPr="003F7C73">
        <w:rPr>
          <w:sz w:val="28"/>
          <w:szCs w:val="28"/>
        </w:rPr>
        <w:t xml:space="preserve">Уставом </w:t>
      </w:r>
      <w:r w:rsidR="00262FA3">
        <w:rPr>
          <w:bCs/>
          <w:sz w:val="28"/>
          <w:szCs w:val="28"/>
        </w:rPr>
        <w:t>Пригородного</w:t>
      </w:r>
      <w:r w:rsidR="00C17B25" w:rsidRPr="003F7C73">
        <w:rPr>
          <w:bCs/>
          <w:sz w:val="28"/>
          <w:szCs w:val="28"/>
        </w:rPr>
        <w:t xml:space="preserve"> сельского поселения </w:t>
      </w:r>
      <w:proofErr w:type="spellStart"/>
      <w:r w:rsidR="00C17B25" w:rsidRPr="003F7C73">
        <w:rPr>
          <w:bCs/>
          <w:sz w:val="28"/>
          <w:szCs w:val="28"/>
        </w:rPr>
        <w:t>Фроловского</w:t>
      </w:r>
      <w:proofErr w:type="spellEnd"/>
      <w:r w:rsidR="00C17B25" w:rsidRPr="003F7C73">
        <w:rPr>
          <w:bCs/>
          <w:sz w:val="28"/>
          <w:szCs w:val="28"/>
        </w:rPr>
        <w:t xml:space="preserve"> муниципального  района  Волгоградской области, Совет депутатов </w:t>
      </w:r>
      <w:r w:rsidR="00262FA3">
        <w:rPr>
          <w:bCs/>
          <w:sz w:val="28"/>
          <w:szCs w:val="28"/>
        </w:rPr>
        <w:t>Пригородного</w:t>
      </w:r>
      <w:r w:rsidR="00C17B25" w:rsidRPr="003F7C73">
        <w:rPr>
          <w:bCs/>
          <w:sz w:val="28"/>
          <w:szCs w:val="28"/>
        </w:rPr>
        <w:t xml:space="preserve"> сельского поселения </w:t>
      </w:r>
      <w:proofErr w:type="spellStart"/>
      <w:r w:rsidR="00C17B25" w:rsidRPr="003F7C73">
        <w:rPr>
          <w:bCs/>
          <w:sz w:val="28"/>
          <w:szCs w:val="28"/>
        </w:rPr>
        <w:t>Фроловского</w:t>
      </w:r>
      <w:proofErr w:type="spellEnd"/>
      <w:r w:rsidR="00C17B25" w:rsidRPr="003F7C73">
        <w:rPr>
          <w:bCs/>
          <w:sz w:val="28"/>
          <w:szCs w:val="28"/>
        </w:rPr>
        <w:t xml:space="preserve"> муниципального  района  Волгоградской области</w:t>
      </w:r>
    </w:p>
    <w:p w:rsidR="00C17B25" w:rsidRPr="00210E5B" w:rsidRDefault="00C17B25" w:rsidP="00524DD4">
      <w:pPr>
        <w:pStyle w:val="a4"/>
        <w:spacing w:before="0" w:beforeAutospacing="0" w:after="0" w:afterAutospacing="0"/>
        <w:ind w:firstLine="709"/>
        <w:jc w:val="both"/>
        <w:rPr>
          <w:i/>
          <w:iCs/>
          <w:sz w:val="28"/>
          <w:szCs w:val="28"/>
          <w:u w:val="single"/>
        </w:rPr>
      </w:pPr>
    </w:p>
    <w:p w:rsidR="00524DD4" w:rsidRDefault="00C17B25" w:rsidP="00524DD4">
      <w:pPr>
        <w:pStyle w:val="a4"/>
        <w:spacing w:before="0" w:beforeAutospacing="0" w:after="0" w:afterAutospacing="0"/>
        <w:ind w:firstLine="709"/>
        <w:jc w:val="both"/>
        <w:rPr>
          <w:spacing w:val="40"/>
          <w:sz w:val="28"/>
          <w:szCs w:val="28"/>
        </w:rPr>
      </w:pPr>
      <w:r>
        <w:rPr>
          <w:spacing w:val="40"/>
          <w:sz w:val="28"/>
          <w:szCs w:val="28"/>
        </w:rPr>
        <w:t>РЕШИЛ</w:t>
      </w:r>
      <w:r w:rsidR="00524DD4" w:rsidRPr="00210E5B">
        <w:rPr>
          <w:spacing w:val="40"/>
          <w:sz w:val="28"/>
          <w:szCs w:val="28"/>
        </w:rPr>
        <w:t>:</w:t>
      </w:r>
    </w:p>
    <w:p w:rsidR="00C17B25" w:rsidRPr="00210E5B" w:rsidRDefault="00C17B25" w:rsidP="00524DD4">
      <w:pPr>
        <w:pStyle w:val="a4"/>
        <w:spacing w:before="0" w:beforeAutospacing="0" w:after="0" w:afterAutospacing="0"/>
        <w:ind w:firstLine="709"/>
        <w:jc w:val="both"/>
        <w:rPr>
          <w:spacing w:val="40"/>
          <w:sz w:val="28"/>
          <w:szCs w:val="28"/>
        </w:rPr>
      </w:pPr>
    </w:p>
    <w:p w:rsidR="006E780A" w:rsidRPr="006E780A" w:rsidRDefault="004626E4" w:rsidP="006E780A">
      <w:pPr>
        <w:widowControl/>
        <w:suppressAutoHyphens w:val="0"/>
        <w:spacing w:line="288" w:lineRule="atLeast"/>
        <w:jc w:val="both"/>
        <w:rPr>
          <w:sz w:val="28"/>
          <w:szCs w:val="28"/>
        </w:rPr>
      </w:pPr>
      <w:r w:rsidRPr="004626E4">
        <w:rPr>
          <w:rFonts w:eastAsia="Times New Roman"/>
          <w:kern w:val="0"/>
          <w:sz w:val="28"/>
          <w:szCs w:val="28"/>
          <w:lang w:eastAsia="ru-RU"/>
        </w:rPr>
        <w:t> </w:t>
      </w:r>
      <w:r w:rsidR="00C17B25">
        <w:rPr>
          <w:rFonts w:eastAsia="Times New Roman"/>
          <w:kern w:val="0"/>
          <w:sz w:val="28"/>
          <w:szCs w:val="28"/>
          <w:lang w:eastAsia="ru-RU"/>
        </w:rPr>
        <w:tab/>
        <w:t>1.</w:t>
      </w:r>
      <w:r w:rsidR="006E780A">
        <w:rPr>
          <w:rFonts w:eastAsia="Times New Roman"/>
          <w:kern w:val="0"/>
          <w:sz w:val="28"/>
          <w:szCs w:val="28"/>
          <w:lang w:eastAsia="ru-RU"/>
        </w:rPr>
        <w:t xml:space="preserve"> </w:t>
      </w:r>
      <w:r w:rsidR="00C17B25">
        <w:rPr>
          <w:sz w:val="28"/>
          <w:szCs w:val="28"/>
        </w:rPr>
        <w:t xml:space="preserve">Внести в </w:t>
      </w:r>
      <w:r w:rsidR="00C17B25" w:rsidRPr="007849E7">
        <w:rPr>
          <w:sz w:val="28"/>
          <w:szCs w:val="28"/>
        </w:rPr>
        <w:t>решени</w:t>
      </w:r>
      <w:r w:rsidR="00C17B25">
        <w:rPr>
          <w:sz w:val="28"/>
          <w:szCs w:val="28"/>
        </w:rPr>
        <w:t>е</w:t>
      </w:r>
      <w:r w:rsidR="006E780A">
        <w:rPr>
          <w:sz w:val="28"/>
          <w:szCs w:val="28"/>
        </w:rPr>
        <w:t xml:space="preserve"> </w:t>
      </w:r>
      <w:r w:rsidR="00C17B25" w:rsidRPr="004E1DB9">
        <w:rPr>
          <w:bCs/>
          <w:sz w:val="28"/>
          <w:szCs w:val="28"/>
        </w:rPr>
        <w:t>Совет</w:t>
      </w:r>
      <w:r w:rsidR="00C17B25">
        <w:rPr>
          <w:bCs/>
          <w:sz w:val="28"/>
          <w:szCs w:val="28"/>
        </w:rPr>
        <w:t>а</w:t>
      </w:r>
      <w:r w:rsidR="00C17B25" w:rsidRPr="004E1DB9">
        <w:rPr>
          <w:bCs/>
          <w:sz w:val="28"/>
          <w:szCs w:val="28"/>
        </w:rPr>
        <w:t xml:space="preserve"> депутатов </w:t>
      </w:r>
      <w:r w:rsidR="00262FA3">
        <w:rPr>
          <w:bCs/>
          <w:sz w:val="28"/>
          <w:szCs w:val="28"/>
        </w:rPr>
        <w:t>Пригородного</w:t>
      </w:r>
      <w:r w:rsidR="00262FA3" w:rsidRPr="003F7C73">
        <w:rPr>
          <w:bCs/>
          <w:sz w:val="28"/>
          <w:szCs w:val="28"/>
        </w:rPr>
        <w:t xml:space="preserve"> </w:t>
      </w:r>
      <w:r w:rsidR="00C17B25" w:rsidRPr="004E1DB9">
        <w:rPr>
          <w:bCs/>
          <w:sz w:val="28"/>
          <w:szCs w:val="28"/>
        </w:rPr>
        <w:t xml:space="preserve">сельского </w:t>
      </w:r>
      <w:r w:rsidR="00C17B25" w:rsidRPr="006E780A">
        <w:rPr>
          <w:bCs/>
          <w:sz w:val="28"/>
          <w:szCs w:val="28"/>
        </w:rPr>
        <w:t xml:space="preserve">поселения </w:t>
      </w:r>
      <w:proofErr w:type="spellStart"/>
      <w:r w:rsidR="00C17B25" w:rsidRPr="006E780A">
        <w:rPr>
          <w:bCs/>
          <w:sz w:val="28"/>
          <w:szCs w:val="28"/>
        </w:rPr>
        <w:t>Фроловского</w:t>
      </w:r>
      <w:proofErr w:type="spellEnd"/>
      <w:r w:rsidR="00C17B25" w:rsidRPr="006E780A">
        <w:rPr>
          <w:bCs/>
          <w:sz w:val="28"/>
          <w:szCs w:val="28"/>
        </w:rPr>
        <w:t xml:space="preserve"> муниципального  района  Волгоградской области</w:t>
      </w:r>
      <w:r w:rsidR="00C17B25" w:rsidRPr="006E780A">
        <w:rPr>
          <w:sz w:val="28"/>
          <w:szCs w:val="28"/>
        </w:rPr>
        <w:t xml:space="preserve"> от 15.11.2019  №</w:t>
      </w:r>
      <w:r w:rsidR="006E780A" w:rsidRPr="006E780A">
        <w:rPr>
          <w:sz w:val="28"/>
          <w:szCs w:val="28"/>
        </w:rPr>
        <w:t xml:space="preserve"> </w:t>
      </w:r>
      <w:r w:rsidR="00C17B25" w:rsidRPr="006E780A">
        <w:rPr>
          <w:sz w:val="28"/>
          <w:szCs w:val="28"/>
        </w:rPr>
        <w:t>4/19  «Об установлении налога на имущество физических лиц»</w:t>
      </w:r>
      <w:r w:rsidR="00262FA3">
        <w:rPr>
          <w:sz w:val="28"/>
          <w:szCs w:val="28"/>
        </w:rPr>
        <w:t xml:space="preserve"> </w:t>
      </w:r>
      <w:r w:rsidR="00C17B25" w:rsidRPr="006E780A">
        <w:rPr>
          <w:sz w:val="28"/>
          <w:szCs w:val="28"/>
        </w:rPr>
        <w:t>(в редакции решений от 30.11.2022  №</w:t>
      </w:r>
      <w:r w:rsidR="006E780A" w:rsidRPr="006E780A">
        <w:rPr>
          <w:sz w:val="28"/>
          <w:szCs w:val="28"/>
        </w:rPr>
        <w:t xml:space="preserve"> </w:t>
      </w:r>
      <w:r w:rsidR="00262FA3">
        <w:rPr>
          <w:sz w:val="28"/>
          <w:szCs w:val="28"/>
        </w:rPr>
        <w:t>34/147</w:t>
      </w:r>
      <w:r w:rsidR="00C17B25" w:rsidRPr="006E780A">
        <w:rPr>
          <w:sz w:val="28"/>
          <w:szCs w:val="28"/>
        </w:rPr>
        <w:t>, от 15.11.2024 №</w:t>
      </w:r>
      <w:r w:rsidR="006E780A" w:rsidRPr="006E780A">
        <w:rPr>
          <w:sz w:val="28"/>
          <w:szCs w:val="28"/>
        </w:rPr>
        <w:t xml:space="preserve"> </w:t>
      </w:r>
      <w:r w:rsidR="00C17B25" w:rsidRPr="006E780A">
        <w:rPr>
          <w:sz w:val="28"/>
          <w:szCs w:val="28"/>
        </w:rPr>
        <w:t>4/1</w:t>
      </w:r>
      <w:r w:rsidR="00262FA3">
        <w:rPr>
          <w:sz w:val="28"/>
          <w:szCs w:val="28"/>
        </w:rPr>
        <w:t>5</w:t>
      </w:r>
      <w:r w:rsidR="00C17B25" w:rsidRPr="006E780A">
        <w:rPr>
          <w:sz w:val="28"/>
          <w:szCs w:val="28"/>
        </w:rPr>
        <w:t xml:space="preserve">, от </w:t>
      </w:r>
      <w:r w:rsidR="00262FA3">
        <w:rPr>
          <w:sz w:val="28"/>
          <w:szCs w:val="28"/>
        </w:rPr>
        <w:t>28</w:t>
      </w:r>
      <w:r w:rsidR="00C17B25" w:rsidRPr="006E780A">
        <w:rPr>
          <w:sz w:val="28"/>
          <w:szCs w:val="28"/>
        </w:rPr>
        <w:t>.0</w:t>
      </w:r>
      <w:r w:rsidR="00262FA3">
        <w:rPr>
          <w:sz w:val="28"/>
          <w:szCs w:val="28"/>
        </w:rPr>
        <w:t>1</w:t>
      </w:r>
      <w:r w:rsidR="00C17B25" w:rsidRPr="006E780A">
        <w:rPr>
          <w:sz w:val="28"/>
          <w:szCs w:val="28"/>
        </w:rPr>
        <w:t>.2026 №</w:t>
      </w:r>
      <w:r w:rsidR="006E780A" w:rsidRPr="006E780A">
        <w:rPr>
          <w:sz w:val="28"/>
          <w:szCs w:val="28"/>
        </w:rPr>
        <w:t xml:space="preserve"> </w:t>
      </w:r>
      <w:r w:rsidR="00262FA3">
        <w:rPr>
          <w:sz w:val="28"/>
          <w:szCs w:val="28"/>
        </w:rPr>
        <w:t>17/81</w:t>
      </w:r>
      <w:r w:rsidR="00C17B25" w:rsidRPr="006E780A">
        <w:rPr>
          <w:sz w:val="28"/>
          <w:szCs w:val="28"/>
        </w:rPr>
        <w:t>)</w:t>
      </w:r>
      <w:r w:rsidR="006E780A" w:rsidRPr="006E780A">
        <w:rPr>
          <w:sz w:val="28"/>
          <w:szCs w:val="28"/>
        </w:rPr>
        <w:t>, следующие изменения:</w:t>
      </w:r>
    </w:p>
    <w:p w:rsidR="006D34F6" w:rsidRDefault="006D34F6" w:rsidP="006D34F6">
      <w:pPr>
        <w:ind w:firstLine="709"/>
        <w:jc w:val="both"/>
        <w:rPr>
          <w:color w:val="000000"/>
          <w:sz w:val="27"/>
          <w:szCs w:val="27"/>
        </w:rPr>
      </w:pPr>
      <w:r w:rsidRPr="00301E0D">
        <w:rPr>
          <w:color w:val="000000"/>
          <w:sz w:val="27"/>
          <w:szCs w:val="27"/>
        </w:rPr>
        <w:t xml:space="preserve">1.1. изложить пункт </w:t>
      </w:r>
      <w:r w:rsidR="00502188">
        <w:rPr>
          <w:color w:val="000000"/>
          <w:sz w:val="27"/>
          <w:szCs w:val="27"/>
        </w:rPr>
        <w:t>4</w:t>
      </w:r>
      <w:r w:rsidRPr="00301E0D">
        <w:rPr>
          <w:color w:val="000000"/>
          <w:sz w:val="27"/>
          <w:szCs w:val="27"/>
        </w:rPr>
        <w:t xml:space="preserve"> в следующей редакции:</w:t>
      </w:r>
    </w:p>
    <w:p w:rsidR="006D34F6" w:rsidRDefault="006D34F6" w:rsidP="006D34F6">
      <w:pPr>
        <w:ind w:firstLine="709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«</w:t>
      </w:r>
      <w:r w:rsidR="0090438D">
        <w:rPr>
          <w:color w:val="000000"/>
          <w:sz w:val="27"/>
          <w:szCs w:val="27"/>
        </w:rPr>
        <w:t>4</w:t>
      </w:r>
      <w:r>
        <w:rPr>
          <w:color w:val="000000"/>
          <w:sz w:val="27"/>
          <w:szCs w:val="27"/>
        </w:rPr>
        <w:t xml:space="preserve">. </w:t>
      </w:r>
      <w:r w:rsidRPr="00301E0D">
        <w:rPr>
          <w:color w:val="000000"/>
          <w:sz w:val="27"/>
          <w:szCs w:val="27"/>
        </w:rPr>
        <w:t>Установить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дополнительно к льготам, предоставляемым в соответствии со статьей 407 Налогового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кодекса Российской Федерации, налоговые льготы следующим категориям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налогоплательщиков:</w:t>
      </w:r>
    </w:p>
    <w:p w:rsidR="006D34F6" w:rsidRDefault="006D34F6" w:rsidP="006D34F6">
      <w:pPr>
        <w:ind w:firstLine="709"/>
        <w:jc w:val="both"/>
        <w:rPr>
          <w:color w:val="000000"/>
          <w:sz w:val="27"/>
          <w:szCs w:val="27"/>
        </w:rPr>
      </w:pPr>
      <w:r w:rsidRPr="00301E0D">
        <w:rPr>
          <w:color w:val="000000"/>
          <w:sz w:val="27"/>
          <w:szCs w:val="27"/>
        </w:rPr>
        <w:t>1)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несовершеннолетним детям-сиротам и детям, оставшимся без попечения родителей;</w:t>
      </w:r>
    </w:p>
    <w:p w:rsidR="006D34F6" w:rsidRDefault="006D34F6" w:rsidP="006D34F6">
      <w:pPr>
        <w:ind w:firstLine="709"/>
        <w:jc w:val="both"/>
        <w:rPr>
          <w:color w:val="000000"/>
          <w:sz w:val="27"/>
          <w:szCs w:val="27"/>
        </w:rPr>
      </w:pPr>
      <w:r w:rsidRPr="00301E0D">
        <w:rPr>
          <w:color w:val="000000"/>
          <w:sz w:val="27"/>
          <w:szCs w:val="27"/>
        </w:rPr>
        <w:t>2) лицам из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числа детей-сирот и детей, оставшихся без попечения родителей, на период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пребывания в организации, осуществляющей образовательную деятельность,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независимо от форм собственности, а также на период службы в рядах Вооруженных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Сил Российской Федерации;</w:t>
      </w:r>
    </w:p>
    <w:p w:rsidR="006D34F6" w:rsidRDefault="006D34F6" w:rsidP="006D34F6">
      <w:pPr>
        <w:ind w:firstLine="709"/>
        <w:jc w:val="both"/>
        <w:rPr>
          <w:color w:val="000000"/>
          <w:sz w:val="27"/>
          <w:szCs w:val="27"/>
        </w:rPr>
      </w:pPr>
      <w:r w:rsidRPr="00301E0D">
        <w:rPr>
          <w:color w:val="000000"/>
          <w:sz w:val="27"/>
          <w:szCs w:val="27"/>
        </w:rPr>
        <w:t>3) многодетным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семьям;</w:t>
      </w:r>
    </w:p>
    <w:p w:rsidR="006D34F6" w:rsidRDefault="006D34F6" w:rsidP="006D34F6">
      <w:pPr>
        <w:ind w:firstLine="709"/>
        <w:jc w:val="both"/>
        <w:rPr>
          <w:color w:val="000000"/>
          <w:sz w:val="27"/>
          <w:szCs w:val="27"/>
        </w:rPr>
      </w:pPr>
      <w:r w:rsidRPr="00301E0D">
        <w:rPr>
          <w:color w:val="000000"/>
          <w:sz w:val="27"/>
          <w:szCs w:val="27"/>
        </w:rPr>
        <w:t>4) инвалидам с</w:t>
      </w:r>
      <w:r>
        <w:rPr>
          <w:color w:val="000000"/>
          <w:sz w:val="27"/>
          <w:szCs w:val="27"/>
        </w:rPr>
        <w:t xml:space="preserve"> </w:t>
      </w:r>
      <w:r w:rsidRPr="00301E0D">
        <w:rPr>
          <w:color w:val="000000"/>
          <w:sz w:val="27"/>
          <w:szCs w:val="27"/>
        </w:rPr>
        <w:t>детства, а также лицам, имеющим на иждивении детей-инвалидов.</w:t>
      </w:r>
    </w:p>
    <w:p w:rsidR="00CE1A78" w:rsidRDefault="006D34F6" w:rsidP="00CE1A7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1F1C1C">
        <w:rPr>
          <w:rFonts w:ascii="Times New Roman" w:hAnsi="Times New Roman" w:cs="Times New Roman"/>
          <w:sz w:val="28"/>
          <w:szCs w:val="28"/>
        </w:rPr>
        <w:t>Налоговая льгота предоставляется в отношении следующего вида недвижимого имущества, признаваемого об</w:t>
      </w:r>
      <w:r w:rsidR="00CE1A78">
        <w:rPr>
          <w:rFonts w:ascii="Times New Roman" w:hAnsi="Times New Roman" w:cs="Times New Roman"/>
          <w:sz w:val="28"/>
          <w:szCs w:val="28"/>
        </w:rPr>
        <w:t>ъектом налогообложения  - ж</w:t>
      </w:r>
    </w:p>
    <w:p w:rsidR="00333F5F" w:rsidRPr="00333F5F" w:rsidRDefault="00CE1A78" w:rsidP="00CE1A78">
      <w:pPr>
        <w:pStyle w:val="ConsPlusNormal"/>
        <w:jc w:val="both"/>
        <w:rPr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6532473" cy="8984014"/>
            <wp:effectExtent l="19050" t="0" r="1677" b="0"/>
            <wp:docPr id="1" name="Рисунок 0" descr="9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3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4317" cy="898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33F5F" w:rsidRPr="00333F5F" w:rsidSect="00C17B25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5E5D" w:rsidRDefault="00BD5E5D" w:rsidP="00B55F09">
      <w:r>
        <w:separator/>
      </w:r>
    </w:p>
  </w:endnote>
  <w:endnote w:type="continuationSeparator" w:id="0">
    <w:p w:rsidR="00BD5E5D" w:rsidRDefault="00BD5E5D" w:rsidP="00B55F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5E5D" w:rsidRDefault="00BD5E5D" w:rsidP="00B55F09">
      <w:r>
        <w:separator/>
      </w:r>
    </w:p>
  </w:footnote>
  <w:footnote w:type="continuationSeparator" w:id="0">
    <w:p w:rsidR="00BD5E5D" w:rsidRDefault="00BD5E5D" w:rsidP="00B55F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3D5A44"/>
    <w:multiLevelType w:val="multilevel"/>
    <w:tmpl w:val="508A17E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63D51"/>
    <w:rsid w:val="00010A42"/>
    <w:rsid w:val="0002572D"/>
    <w:rsid w:val="000338F4"/>
    <w:rsid w:val="0008682A"/>
    <w:rsid w:val="000E06F2"/>
    <w:rsid w:val="00195E84"/>
    <w:rsid w:val="0019681A"/>
    <w:rsid w:val="001C7DC0"/>
    <w:rsid w:val="001E1A8C"/>
    <w:rsid w:val="001F30CB"/>
    <w:rsid w:val="001F4912"/>
    <w:rsid w:val="00227FD7"/>
    <w:rsid w:val="00262FA3"/>
    <w:rsid w:val="002E3172"/>
    <w:rsid w:val="00333F5F"/>
    <w:rsid w:val="00350C4A"/>
    <w:rsid w:val="00351B3C"/>
    <w:rsid w:val="00362935"/>
    <w:rsid w:val="003B643F"/>
    <w:rsid w:val="003C2629"/>
    <w:rsid w:val="003F7C73"/>
    <w:rsid w:val="004251B7"/>
    <w:rsid w:val="00426A4D"/>
    <w:rsid w:val="004626E4"/>
    <w:rsid w:val="004B3AA6"/>
    <w:rsid w:val="00502188"/>
    <w:rsid w:val="00524DD4"/>
    <w:rsid w:val="005C4A14"/>
    <w:rsid w:val="005D3A8F"/>
    <w:rsid w:val="00642F73"/>
    <w:rsid w:val="00644B2F"/>
    <w:rsid w:val="00686F2D"/>
    <w:rsid w:val="006A07CB"/>
    <w:rsid w:val="006D34F6"/>
    <w:rsid w:val="006E4284"/>
    <w:rsid w:val="006E780A"/>
    <w:rsid w:val="00727AE4"/>
    <w:rsid w:val="00743AE6"/>
    <w:rsid w:val="00775490"/>
    <w:rsid w:val="007C46BB"/>
    <w:rsid w:val="00842DBC"/>
    <w:rsid w:val="008E3E6E"/>
    <w:rsid w:val="008F0F13"/>
    <w:rsid w:val="0090438D"/>
    <w:rsid w:val="009A5499"/>
    <w:rsid w:val="009E7813"/>
    <w:rsid w:val="00A61D49"/>
    <w:rsid w:val="00A628ED"/>
    <w:rsid w:val="00A63D51"/>
    <w:rsid w:val="00A801CC"/>
    <w:rsid w:val="00A93240"/>
    <w:rsid w:val="00AB2092"/>
    <w:rsid w:val="00AE1E90"/>
    <w:rsid w:val="00B55F09"/>
    <w:rsid w:val="00BD5E5D"/>
    <w:rsid w:val="00BD6D61"/>
    <w:rsid w:val="00BE0694"/>
    <w:rsid w:val="00C17B25"/>
    <w:rsid w:val="00C20EE9"/>
    <w:rsid w:val="00C6041E"/>
    <w:rsid w:val="00C820F1"/>
    <w:rsid w:val="00C878BD"/>
    <w:rsid w:val="00CB0F5D"/>
    <w:rsid w:val="00CE1A78"/>
    <w:rsid w:val="00CE5D71"/>
    <w:rsid w:val="00DD79F8"/>
    <w:rsid w:val="00DE2386"/>
    <w:rsid w:val="00DE2CB5"/>
    <w:rsid w:val="00E04F4C"/>
    <w:rsid w:val="00EF13B6"/>
    <w:rsid w:val="00F02B41"/>
    <w:rsid w:val="00F57375"/>
    <w:rsid w:val="00F97A74"/>
    <w:rsid w:val="00FA3738"/>
    <w:rsid w:val="00FE52D1"/>
    <w:rsid w:val="00FF6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1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9681A"/>
    <w:pPr>
      <w:suppressLineNumbers/>
    </w:pPr>
  </w:style>
  <w:style w:type="paragraph" w:styleId="a4">
    <w:name w:val="Normal (Web)"/>
    <w:basedOn w:val="a"/>
    <w:unhideWhenUsed/>
    <w:rsid w:val="00DD79F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s13">
    <w:name w:val="s_13"/>
    <w:basedOn w:val="a0"/>
    <w:rsid w:val="00DD79F8"/>
  </w:style>
  <w:style w:type="paragraph" w:customStyle="1" w:styleId="s1">
    <w:name w:val="s_1"/>
    <w:basedOn w:val="a"/>
    <w:rsid w:val="00DD79F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formattext">
    <w:name w:val="formattext"/>
    <w:basedOn w:val="a"/>
    <w:rsid w:val="003B643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styleId="a5">
    <w:name w:val="Hyperlink"/>
    <w:basedOn w:val="a0"/>
    <w:uiPriority w:val="99"/>
    <w:semiHidden/>
    <w:unhideWhenUsed/>
    <w:rsid w:val="004626E4"/>
    <w:rPr>
      <w:color w:val="0000FF"/>
      <w:u w:val="single"/>
    </w:rPr>
  </w:style>
  <w:style w:type="paragraph" w:customStyle="1" w:styleId="ConsPlusNormal">
    <w:name w:val="ConsPlusNormal"/>
    <w:rsid w:val="00B55F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footnote text"/>
    <w:basedOn w:val="a"/>
    <w:link w:val="a7"/>
    <w:rsid w:val="00B55F09"/>
    <w:pPr>
      <w:widowControl/>
      <w:suppressAutoHyphens w:val="0"/>
    </w:pPr>
    <w:rPr>
      <w:rFonts w:eastAsia="Times New Roman"/>
      <w:kern w:val="0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B55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B55F09"/>
    <w:rPr>
      <w:vertAlign w:val="superscript"/>
    </w:rPr>
  </w:style>
  <w:style w:type="paragraph" w:customStyle="1" w:styleId="Standard">
    <w:name w:val="Standard"/>
    <w:rsid w:val="00C17B2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9">
    <w:name w:val="List Paragraph"/>
    <w:basedOn w:val="a"/>
    <w:uiPriority w:val="34"/>
    <w:qFormat/>
    <w:rsid w:val="009E7813"/>
    <w:pPr>
      <w:ind w:left="720"/>
      <w:contextualSpacing/>
    </w:pPr>
  </w:style>
  <w:style w:type="paragraph" w:styleId="aa">
    <w:name w:val="header"/>
    <w:basedOn w:val="a"/>
    <w:link w:val="ab"/>
    <w:uiPriority w:val="99"/>
    <w:semiHidden/>
    <w:unhideWhenUsed/>
    <w:rsid w:val="00CE1A7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CE1A78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c">
    <w:name w:val="footer"/>
    <w:basedOn w:val="a"/>
    <w:link w:val="ad"/>
    <w:uiPriority w:val="99"/>
    <w:semiHidden/>
    <w:unhideWhenUsed/>
    <w:rsid w:val="00CE1A7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E1A78"/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paragraph" w:styleId="ae">
    <w:name w:val="Balloon Text"/>
    <w:basedOn w:val="a"/>
    <w:link w:val="af"/>
    <w:uiPriority w:val="99"/>
    <w:semiHidden/>
    <w:unhideWhenUsed/>
    <w:rsid w:val="00CE1A7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E1A78"/>
    <w:rPr>
      <w:rFonts w:ascii="Tahoma" w:eastAsia="Andale Sans UI" w:hAnsi="Tahoma" w:cs="Tahoma"/>
      <w:kern w:val="1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81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19681A"/>
    <w:pPr>
      <w:suppressLineNumbers/>
    </w:pPr>
  </w:style>
  <w:style w:type="paragraph" w:styleId="a4">
    <w:name w:val="Normal (Web)"/>
    <w:basedOn w:val="a"/>
    <w:unhideWhenUsed/>
    <w:rsid w:val="00DD79F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s13">
    <w:name w:val="s_13"/>
    <w:basedOn w:val="a0"/>
    <w:rsid w:val="00DD79F8"/>
  </w:style>
  <w:style w:type="paragraph" w:customStyle="1" w:styleId="s1">
    <w:name w:val="s_1"/>
    <w:basedOn w:val="a"/>
    <w:rsid w:val="00DD79F8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formattext">
    <w:name w:val="formattext"/>
    <w:basedOn w:val="a"/>
    <w:rsid w:val="003B643F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styleId="a5">
    <w:name w:val="Hyperlink"/>
    <w:basedOn w:val="a0"/>
    <w:uiPriority w:val="99"/>
    <w:semiHidden/>
    <w:unhideWhenUsed/>
    <w:rsid w:val="004626E4"/>
    <w:rPr>
      <w:color w:val="0000FF"/>
      <w:u w:val="single"/>
    </w:rPr>
  </w:style>
  <w:style w:type="paragraph" w:customStyle="1" w:styleId="ConsPlusNormal">
    <w:name w:val="ConsPlusNormal"/>
    <w:rsid w:val="00B55F0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footnote text"/>
    <w:basedOn w:val="a"/>
    <w:link w:val="a7"/>
    <w:rsid w:val="00B55F09"/>
    <w:pPr>
      <w:widowControl/>
      <w:suppressAutoHyphens w:val="0"/>
    </w:pPr>
    <w:rPr>
      <w:rFonts w:eastAsia="Times New Roman"/>
      <w:kern w:val="0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rsid w:val="00B55F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rsid w:val="00B55F09"/>
    <w:rPr>
      <w:vertAlign w:val="superscript"/>
    </w:rPr>
  </w:style>
  <w:style w:type="paragraph" w:customStyle="1" w:styleId="Standard">
    <w:name w:val="Standard"/>
    <w:rsid w:val="00C17B2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styleId="a9">
    <w:name w:val="List Paragraph"/>
    <w:basedOn w:val="a"/>
    <w:uiPriority w:val="34"/>
    <w:qFormat/>
    <w:rsid w:val="009E78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87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C8D9F9-0EDA-45F0-8243-2A04A6277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2026-06-01T07:57:00Z</cp:lastPrinted>
  <dcterms:created xsi:type="dcterms:W3CDTF">2026-06-17T07:40:00Z</dcterms:created>
  <dcterms:modified xsi:type="dcterms:W3CDTF">2026-06-17T07:40:00Z</dcterms:modified>
</cp:coreProperties>
</file>