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680" w:rsidRPr="00071680" w:rsidRDefault="00071680" w:rsidP="000716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1680">
        <w:rPr>
          <w:rFonts w:ascii="Times New Roman" w:hAnsi="Times New Roman"/>
          <w:sz w:val="28"/>
          <w:szCs w:val="28"/>
        </w:rPr>
        <w:t xml:space="preserve">АДМИНИСТРАЦИЯ </w:t>
      </w:r>
      <w:proofErr w:type="gramStart"/>
      <w:r w:rsidRPr="00071680">
        <w:rPr>
          <w:rFonts w:ascii="Times New Roman" w:hAnsi="Times New Roman"/>
          <w:sz w:val="28"/>
          <w:szCs w:val="28"/>
        </w:rPr>
        <w:t>ПРИГОРОДНОГО</w:t>
      </w:r>
      <w:proofErr w:type="gramEnd"/>
      <w:r w:rsidRPr="00071680">
        <w:rPr>
          <w:rFonts w:ascii="Times New Roman" w:hAnsi="Times New Roman"/>
          <w:sz w:val="28"/>
          <w:szCs w:val="28"/>
        </w:rPr>
        <w:t xml:space="preserve"> СЕЛЬСКОГОПОСЕЛЕНИЯ</w:t>
      </w:r>
    </w:p>
    <w:p w:rsidR="00071680" w:rsidRPr="00071680" w:rsidRDefault="00071680" w:rsidP="000716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1680">
        <w:rPr>
          <w:rFonts w:ascii="Times New Roman" w:hAnsi="Times New Roman"/>
          <w:sz w:val="28"/>
          <w:szCs w:val="28"/>
        </w:rPr>
        <w:t xml:space="preserve">ФРОЛОВСКОГО МУНИЦИПАЛЬНОГО РАЙОНА   </w:t>
      </w:r>
    </w:p>
    <w:p w:rsidR="00071680" w:rsidRPr="00071680" w:rsidRDefault="00071680" w:rsidP="0007168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71680">
        <w:rPr>
          <w:rFonts w:ascii="Times New Roman" w:hAnsi="Times New Roman"/>
          <w:sz w:val="28"/>
          <w:szCs w:val="28"/>
        </w:rPr>
        <w:t xml:space="preserve">ВОЛГОГРАДСКОЙ ОБЛАСТИ  </w:t>
      </w:r>
    </w:p>
    <w:p w:rsidR="00071680" w:rsidRPr="00071680" w:rsidRDefault="00071680" w:rsidP="00071680">
      <w:pPr>
        <w:jc w:val="right"/>
        <w:rPr>
          <w:rFonts w:ascii="Times New Roman" w:hAnsi="Times New Roman"/>
          <w:sz w:val="28"/>
          <w:szCs w:val="28"/>
        </w:rPr>
      </w:pPr>
    </w:p>
    <w:p w:rsidR="00071680" w:rsidRPr="00071680" w:rsidRDefault="00071680" w:rsidP="00071680">
      <w:pPr>
        <w:jc w:val="center"/>
        <w:rPr>
          <w:rFonts w:ascii="Times New Roman" w:hAnsi="Times New Roman"/>
          <w:sz w:val="28"/>
          <w:szCs w:val="28"/>
        </w:rPr>
      </w:pPr>
      <w:r w:rsidRPr="00071680">
        <w:rPr>
          <w:rFonts w:ascii="Times New Roman" w:hAnsi="Times New Roman"/>
          <w:sz w:val="28"/>
          <w:szCs w:val="28"/>
        </w:rPr>
        <w:t>ПОСТАНОВЛЕНИЕ</w:t>
      </w:r>
    </w:p>
    <w:p w:rsidR="00071680" w:rsidRPr="00071680" w:rsidRDefault="00071680" w:rsidP="00071680">
      <w:pPr>
        <w:tabs>
          <w:tab w:val="left" w:pos="4057"/>
        </w:tabs>
        <w:rPr>
          <w:rFonts w:ascii="Times New Roman" w:hAnsi="Times New Roman"/>
          <w:b/>
          <w:color w:val="FF0000"/>
          <w:sz w:val="28"/>
          <w:szCs w:val="28"/>
        </w:rPr>
      </w:pPr>
    </w:p>
    <w:p w:rsidR="00071680" w:rsidRPr="00071680" w:rsidRDefault="00071680" w:rsidP="00071680">
      <w:pPr>
        <w:rPr>
          <w:rFonts w:ascii="Times New Roman" w:hAnsi="Times New Roman"/>
          <w:sz w:val="28"/>
          <w:szCs w:val="28"/>
        </w:rPr>
      </w:pPr>
      <w:r w:rsidRPr="00071680">
        <w:rPr>
          <w:rFonts w:ascii="Times New Roman" w:hAnsi="Times New Roman"/>
          <w:sz w:val="28"/>
          <w:szCs w:val="28"/>
        </w:rPr>
        <w:t xml:space="preserve">от </w:t>
      </w:r>
      <w:r w:rsidR="005F675C">
        <w:rPr>
          <w:rFonts w:ascii="Times New Roman" w:hAnsi="Times New Roman"/>
          <w:sz w:val="28"/>
          <w:szCs w:val="28"/>
        </w:rPr>
        <w:t>12.09.</w:t>
      </w:r>
      <w:r w:rsidRPr="00071680">
        <w:rPr>
          <w:rFonts w:ascii="Times New Roman" w:hAnsi="Times New Roman"/>
          <w:sz w:val="28"/>
          <w:szCs w:val="28"/>
        </w:rPr>
        <w:t>2025</w:t>
      </w:r>
      <w:r w:rsidRPr="00071680">
        <w:rPr>
          <w:rFonts w:ascii="Times New Roman" w:hAnsi="Times New Roman"/>
          <w:spacing w:val="7"/>
          <w:sz w:val="28"/>
          <w:szCs w:val="28"/>
        </w:rPr>
        <w:t xml:space="preserve"> г.                                                                                        </w:t>
      </w:r>
      <w:r w:rsidRPr="00071680">
        <w:rPr>
          <w:rFonts w:ascii="Times New Roman" w:hAnsi="Times New Roman"/>
          <w:sz w:val="28"/>
          <w:szCs w:val="28"/>
        </w:rPr>
        <w:t>№</w:t>
      </w:r>
      <w:r w:rsidRPr="00071680">
        <w:rPr>
          <w:rFonts w:ascii="Times New Roman" w:hAnsi="Times New Roman"/>
          <w:spacing w:val="7"/>
          <w:sz w:val="28"/>
          <w:szCs w:val="28"/>
        </w:rPr>
        <w:t xml:space="preserve"> </w:t>
      </w:r>
      <w:bookmarkStart w:id="0" w:name="_GoBack"/>
      <w:bookmarkEnd w:id="0"/>
      <w:r w:rsidR="005F675C">
        <w:rPr>
          <w:rFonts w:ascii="Times New Roman" w:hAnsi="Times New Roman"/>
          <w:spacing w:val="7"/>
          <w:sz w:val="28"/>
          <w:szCs w:val="28"/>
        </w:rPr>
        <w:t>65</w:t>
      </w:r>
    </w:p>
    <w:p w:rsidR="00A45C26" w:rsidRPr="00071680" w:rsidRDefault="00BB4A40" w:rsidP="00071680">
      <w:pPr>
        <w:spacing w:line="240" w:lineRule="auto"/>
        <w:jc w:val="center"/>
        <w:rPr>
          <w:rFonts w:ascii="Times New Roman" w:hAnsi="Times New Roman"/>
          <w:sz w:val="28"/>
        </w:rPr>
      </w:pPr>
      <w:proofErr w:type="gramStart"/>
      <w:r w:rsidRPr="00071680">
        <w:rPr>
          <w:rFonts w:ascii="Times New Roman" w:hAnsi="Times New Roman"/>
          <w:sz w:val="28"/>
        </w:rPr>
        <w:t xml:space="preserve">О внесении изменения в постановление </w:t>
      </w:r>
      <w:r w:rsidR="00071680" w:rsidRPr="00071680">
        <w:rPr>
          <w:rFonts w:ascii="Times New Roman" w:hAnsi="Times New Roman"/>
          <w:sz w:val="28"/>
          <w:szCs w:val="28"/>
        </w:rPr>
        <w:t xml:space="preserve">администрации Пригородного сельского поселения </w:t>
      </w:r>
      <w:proofErr w:type="spellStart"/>
      <w:r w:rsidR="00071680" w:rsidRPr="00071680">
        <w:rPr>
          <w:rFonts w:ascii="Times New Roman" w:hAnsi="Times New Roman"/>
          <w:sz w:val="28"/>
          <w:szCs w:val="28"/>
        </w:rPr>
        <w:t>Фроловского</w:t>
      </w:r>
      <w:proofErr w:type="spellEnd"/>
      <w:r w:rsidR="00071680" w:rsidRPr="00071680">
        <w:rPr>
          <w:rFonts w:ascii="Times New Roman" w:hAnsi="Times New Roman"/>
          <w:sz w:val="28"/>
          <w:szCs w:val="28"/>
        </w:rPr>
        <w:t xml:space="preserve"> муниципального района Волгоградской области</w:t>
      </w:r>
      <w:r w:rsidR="00071680" w:rsidRPr="0007168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071680">
        <w:rPr>
          <w:rFonts w:ascii="Times New Roman" w:hAnsi="Times New Roman"/>
          <w:sz w:val="28"/>
          <w:szCs w:val="28"/>
        </w:rPr>
        <w:t>«Об утверждении Порядка формирования, ведения и обязательного</w:t>
      </w:r>
      <w:r w:rsidRPr="00071680">
        <w:rPr>
          <w:rFonts w:ascii="Times New Roman" w:hAnsi="Times New Roman"/>
          <w:sz w:val="28"/>
        </w:rPr>
        <w:t xml:space="preserve"> опубликования перечня муниципального имущества </w:t>
      </w:r>
      <w:r w:rsidR="00071680" w:rsidRPr="00071680">
        <w:rPr>
          <w:rFonts w:ascii="Times New Roman" w:hAnsi="Times New Roman"/>
          <w:sz w:val="28"/>
          <w:szCs w:val="28"/>
        </w:rPr>
        <w:t xml:space="preserve">Пригородного сельского поселения </w:t>
      </w:r>
      <w:proofErr w:type="spellStart"/>
      <w:r w:rsidR="00071680" w:rsidRPr="00071680">
        <w:rPr>
          <w:rFonts w:ascii="Times New Roman" w:hAnsi="Times New Roman"/>
          <w:sz w:val="28"/>
          <w:szCs w:val="28"/>
        </w:rPr>
        <w:t>Фроловского</w:t>
      </w:r>
      <w:proofErr w:type="spellEnd"/>
      <w:r w:rsidR="00071680" w:rsidRPr="00071680">
        <w:rPr>
          <w:rFonts w:ascii="Times New Roman" w:hAnsi="Times New Roman"/>
          <w:sz w:val="28"/>
          <w:szCs w:val="28"/>
        </w:rPr>
        <w:t xml:space="preserve"> муниципального района Волгоградской</w:t>
      </w:r>
      <w:r w:rsidR="00071680">
        <w:rPr>
          <w:rFonts w:ascii="Times New Roman" w:hAnsi="Times New Roman"/>
          <w:sz w:val="28"/>
          <w:szCs w:val="28"/>
        </w:rPr>
        <w:t xml:space="preserve"> области</w:t>
      </w:r>
      <w:r w:rsidR="00071680" w:rsidRPr="00071680">
        <w:rPr>
          <w:rFonts w:ascii="Times New Roman" w:hAnsi="Times New Roman"/>
          <w:sz w:val="28"/>
          <w:szCs w:val="28"/>
        </w:rPr>
        <w:t>,</w:t>
      </w:r>
      <w:r w:rsidRPr="00071680">
        <w:rPr>
          <w:rFonts w:ascii="Times New Roman" w:hAnsi="Times New Roman"/>
          <w:sz w:val="28"/>
        </w:rPr>
        <w:t xml:space="preserve">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</w:t>
      </w:r>
      <w:proofErr w:type="gramEnd"/>
      <w:r w:rsidRPr="00071680">
        <w:rPr>
          <w:rFonts w:ascii="Times New Roman" w:hAnsi="Times New Roman"/>
          <w:sz w:val="28"/>
        </w:rPr>
        <w:t xml:space="preserve"> Федерального закона от 24.07.2007 </w:t>
      </w:r>
      <w:r w:rsidR="00071680">
        <w:rPr>
          <w:rFonts w:ascii="Times New Roman" w:hAnsi="Times New Roman"/>
          <w:sz w:val="28"/>
        </w:rPr>
        <w:t xml:space="preserve">№ 209-ФЗ </w:t>
      </w:r>
      <w:r w:rsidRPr="00071680">
        <w:rPr>
          <w:rFonts w:ascii="Times New Roman" w:hAnsi="Times New Roman"/>
          <w:sz w:val="28"/>
        </w:rPr>
        <w:t>«О развитии малого и среднего предпринимательства в Российской  Федерации»</w:t>
      </w:r>
    </w:p>
    <w:p w:rsidR="00A45C26" w:rsidRDefault="00A45C26" w:rsidP="00071680">
      <w:pPr>
        <w:spacing w:after="0" w:line="240" w:lineRule="auto"/>
        <w:ind w:firstLine="540"/>
        <w:jc w:val="both"/>
        <w:rPr>
          <w:rFonts w:ascii="Times New Roman" w:hAnsi="Times New Roman"/>
          <w:sz w:val="28"/>
        </w:rPr>
      </w:pPr>
    </w:p>
    <w:p w:rsidR="00071680" w:rsidRPr="00071680" w:rsidRDefault="00BB4A40" w:rsidP="00071680">
      <w:pPr>
        <w:widowControl w:val="0"/>
        <w:autoSpaceDE w:val="0"/>
        <w:ind w:firstLine="708"/>
        <w:jc w:val="both"/>
        <w:rPr>
          <w:rFonts w:ascii="Times New Roman" w:hAnsi="Times New Roman"/>
          <w:sz w:val="26"/>
          <w:szCs w:val="26"/>
        </w:rPr>
      </w:pPr>
      <w:r w:rsidRPr="00071680">
        <w:rPr>
          <w:rFonts w:ascii="Times New Roman" w:hAnsi="Times New Roman"/>
          <w:sz w:val="28"/>
        </w:rPr>
        <w:t>В соответствии с Федеральным законом от 31.07</w:t>
      </w:r>
      <w:r w:rsidR="00071680">
        <w:rPr>
          <w:rFonts w:ascii="Times New Roman" w:hAnsi="Times New Roman"/>
          <w:sz w:val="28"/>
        </w:rPr>
        <w:t xml:space="preserve">.2025 № 353-ФЗ </w:t>
      </w:r>
      <w:r w:rsidRPr="00071680">
        <w:rPr>
          <w:rFonts w:ascii="Times New Roman" w:hAnsi="Times New Roman"/>
          <w:sz w:val="28"/>
        </w:rPr>
        <w:t>«О внесении изменений в Федеральный закон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 и отдельные законодательные акты Российской Федерации», Уставом</w:t>
      </w:r>
      <w:r w:rsidR="00071680" w:rsidRPr="00071680">
        <w:rPr>
          <w:rFonts w:ascii="Times New Roman" w:hAnsi="Times New Roman"/>
          <w:sz w:val="28"/>
        </w:rPr>
        <w:t xml:space="preserve"> </w:t>
      </w:r>
      <w:r w:rsidR="00071680" w:rsidRPr="00071680">
        <w:rPr>
          <w:rFonts w:ascii="Times New Roman" w:hAnsi="Times New Roman"/>
          <w:sz w:val="26"/>
          <w:szCs w:val="26"/>
        </w:rPr>
        <w:t xml:space="preserve">Пригородного сельского поселения </w:t>
      </w:r>
      <w:proofErr w:type="spellStart"/>
      <w:r w:rsidR="00071680" w:rsidRPr="00071680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071680" w:rsidRPr="00071680">
        <w:rPr>
          <w:rFonts w:ascii="Times New Roman" w:hAnsi="Times New Roman"/>
          <w:sz w:val="26"/>
          <w:szCs w:val="26"/>
        </w:rPr>
        <w:t xml:space="preserve"> муниципального района Волгоградской области, администрация Пригородного сельского поселения </w:t>
      </w:r>
      <w:proofErr w:type="spellStart"/>
      <w:r w:rsidR="00071680" w:rsidRPr="00071680">
        <w:rPr>
          <w:rFonts w:ascii="Times New Roman" w:hAnsi="Times New Roman"/>
          <w:sz w:val="26"/>
          <w:szCs w:val="26"/>
        </w:rPr>
        <w:t>Фроловского</w:t>
      </w:r>
      <w:proofErr w:type="spellEnd"/>
      <w:r w:rsidR="00071680" w:rsidRPr="00071680">
        <w:rPr>
          <w:rFonts w:ascii="Times New Roman" w:hAnsi="Times New Roman"/>
          <w:sz w:val="26"/>
          <w:szCs w:val="26"/>
        </w:rPr>
        <w:t xml:space="preserve"> муниципального района Волгоградской области</w:t>
      </w:r>
    </w:p>
    <w:p w:rsidR="00071680" w:rsidRPr="00071680" w:rsidRDefault="00071680" w:rsidP="00071680">
      <w:pPr>
        <w:widowControl w:val="0"/>
        <w:autoSpaceDE w:val="0"/>
        <w:ind w:firstLine="720"/>
        <w:jc w:val="both"/>
        <w:rPr>
          <w:rFonts w:ascii="Times New Roman" w:hAnsi="Times New Roman"/>
          <w:sz w:val="26"/>
          <w:szCs w:val="26"/>
        </w:rPr>
      </w:pPr>
      <w:r w:rsidRPr="00071680">
        <w:rPr>
          <w:rFonts w:ascii="Times New Roman" w:hAnsi="Times New Roman"/>
          <w:spacing w:val="60"/>
          <w:sz w:val="26"/>
          <w:szCs w:val="26"/>
        </w:rPr>
        <w:t>ПОСТАНОВЛЯЕТ:</w:t>
      </w:r>
    </w:p>
    <w:p w:rsidR="008B0674" w:rsidRDefault="004405A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405AF">
        <w:rPr>
          <w:rFonts w:ascii="Times New Roman" w:hAnsi="Times New Roman"/>
          <w:sz w:val="28"/>
          <w:szCs w:val="28"/>
        </w:rPr>
        <w:t>1.</w:t>
      </w:r>
      <w:r w:rsidR="00BB4A40" w:rsidRPr="004405AF">
        <w:rPr>
          <w:rFonts w:ascii="Times New Roman" w:hAnsi="Times New Roman"/>
          <w:sz w:val="28"/>
          <w:szCs w:val="28"/>
        </w:rPr>
        <w:t>Внести в Порядок формирования, ведения и обязательного опубликования перечня муниципального имущества</w:t>
      </w:r>
      <w:r w:rsidR="00071680" w:rsidRPr="004405AF">
        <w:rPr>
          <w:rFonts w:ascii="Times New Roman" w:hAnsi="Times New Roman"/>
          <w:sz w:val="28"/>
          <w:szCs w:val="28"/>
        </w:rPr>
        <w:t xml:space="preserve"> Пригородного сельского поселения </w:t>
      </w:r>
      <w:proofErr w:type="spellStart"/>
      <w:r w:rsidR="00071680" w:rsidRPr="004405AF">
        <w:rPr>
          <w:rFonts w:ascii="Times New Roman" w:hAnsi="Times New Roman"/>
          <w:sz w:val="28"/>
          <w:szCs w:val="28"/>
        </w:rPr>
        <w:t>Фроловского</w:t>
      </w:r>
      <w:proofErr w:type="spellEnd"/>
      <w:r w:rsidR="00071680" w:rsidRPr="004405AF">
        <w:rPr>
          <w:rFonts w:ascii="Times New Roman" w:hAnsi="Times New Roman"/>
          <w:sz w:val="28"/>
          <w:szCs w:val="28"/>
        </w:rPr>
        <w:t xml:space="preserve"> муниципального района Волгоградской области, </w:t>
      </w:r>
      <w:r w:rsidR="00BB4A40" w:rsidRPr="004405AF">
        <w:rPr>
          <w:rFonts w:ascii="Times New Roman" w:hAnsi="Times New Roman"/>
          <w:sz w:val="28"/>
          <w:szCs w:val="28"/>
        </w:rPr>
        <w:t xml:space="preserve">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</w:t>
      </w:r>
      <w:r>
        <w:rPr>
          <w:rFonts w:ascii="Times New Roman" w:hAnsi="Times New Roman"/>
          <w:sz w:val="28"/>
          <w:szCs w:val="28"/>
        </w:rPr>
        <w:t xml:space="preserve">о закона от 24.07.2007 </w:t>
      </w:r>
      <w:r w:rsidR="00BB4A40" w:rsidRPr="004405AF">
        <w:rPr>
          <w:rFonts w:ascii="Times New Roman" w:hAnsi="Times New Roman"/>
          <w:sz w:val="28"/>
          <w:szCs w:val="28"/>
        </w:rPr>
        <w:t xml:space="preserve"> № 209-ФЗ «О развитии малого и среднего предпринимательства в Российской</w:t>
      </w:r>
      <w:proofErr w:type="gramEnd"/>
      <w:r w:rsidR="00BB4A40" w:rsidRPr="004405AF">
        <w:rPr>
          <w:rFonts w:ascii="Times New Roman" w:hAnsi="Times New Roman"/>
          <w:sz w:val="28"/>
          <w:szCs w:val="28"/>
        </w:rPr>
        <w:t xml:space="preserve"> Федерации», утвержденный постановлением </w:t>
      </w:r>
      <w:r w:rsidRPr="004405AF">
        <w:rPr>
          <w:rFonts w:ascii="Times New Roman" w:hAnsi="Times New Roman"/>
          <w:sz w:val="28"/>
          <w:szCs w:val="28"/>
        </w:rPr>
        <w:t xml:space="preserve">администрации Пригородного сельского поселения </w:t>
      </w:r>
      <w:proofErr w:type="spellStart"/>
      <w:r w:rsidRPr="004405AF">
        <w:rPr>
          <w:rFonts w:ascii="Times New Roman" w:hAnsi="Times New Roman"/>
          <w:sz w:val="28"/>
          <w:szCs w:val="28"/>
        </w:rPr>
        <w:t>Фроловского</w:t>
      </w:r>
      <w:proofErr w:type="spellEnd"/>
      <w:r w:rsidRPr="004405AF">
        <w:rPr>
          <w:rFonts w:ascii="Times New Roman" w:hAnsi="Times New Roman"/>
          <w:sz w:val="28"/>
          <w:szCs w:val="28"/>
        </w:rPr>
        <w:t xml:space="preserve"> муниципального района Волгоградской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05AF">
        <w:rPr>
          <w:rFonts w:ascii="Times New Roman" w:hAnsi="Times New Roman"/>
          <w:sz w:val="28"/>
          <w:szCs w:val="28"/>
        </w:rPr>
        <w:t>от 27.10.2022г № 103</w:t>
      </w:r>
      <w:r w:rsidR="00BB4A40" w:rsidRPr="004405AF">
        <w:rPr>
          <w:rFonts w:ascii="Times New Roman" w:hAnsi="Times New Roman"/>
          <w:sz w:val="28"/>
          <w:szCs w:val="28"/>
        </w:rPr>
        <w:t xml:space="preserve"> «Об утверждении Порядка формирования, ведения и </w:t>
      </w:r>
    </w:p>
    <w:p w:rsidR="008B0674" w:rsidRDefault="008B0674" w:rsidP="008B06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1230" cy="8295005"/>
            <wp:effectExtent l="19050" t="0" r="7620" b="0"/>
            <wp:docPr id="1" name="Рисунок 0" descr="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2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674" w:rsidRDefault="008B067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B0674" w:rsidRDefault="008B067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B0674" w:rsidRDefault="008B0674" w:rsidP="008B06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8B0674" w:rsidSect="00A45C26">
      <w:pgSz w:w="11906" w:h="16838"/>
      <w:pgMar w:top="1134" w:right="707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B72" w:rsidRDefault="00185B72" w:rsidP="00A45C26">
      <w:pPr>
        <w:spacing w:after="0" w:line="240" w:lineRule="auto"/>
      </w:pPr>
      <w:r>
        <w:separator/>
      </w:r>
    </w:p>
  </w:endnote>
  <w:endnote w:type="continuationSeparator" w:id="0">
    <w:p w:rsidR="00185B72" w:rsidRDefault="00185B72" w:rsidP="00A4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B72" w:rsidRDefault="00185B72" w:rsidP="00A45C26">
      <w:pPr>
        <w:spacing w:after="0" w:line="240" w:lineRule="auto"/>
      </w:pPr>
      <w:r>
        <w:separator/>
      </w:r>
    </w:p>
  </w:footnote>
  <w:footnote w:type="continuationSeparator" w:id="0">
    <w:p w:rsidR="00185B72" w:rsidRDefault="00185B72" w:rsidP="00A45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5C26"/>
    <w:rsid w:val="00071680"/>
    <w:rsid w:val="00185B72"/>
    <w:rsid w:val="002120E9"/>
    <w:rsid w:val="004405AF"/>
    <w:rsid w:val="005F675C"/>
    <w:rsid w:val="007273D6"/>
    <w:rsid w:val="008B0674"/>
    <w:rsid w:val="00A43BF8"/>
    <w:rsid w:val="00A45C26"/>
    <w:rsid w:val="00BB4A40"/>
    <w:rsid w:val="00CD2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45C26"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rsid w:val="00A45C2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A45C2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A45C26"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next w:val="a"/>
    <w:link w:val="40"/>
    <w:uiPriority w:val="9"/>
    <w:qFormat/>
    <w:rsid w:val="00A45C2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A45C2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45C26"/>
    <w:rPr>
      <w:sz w:val="22"/>
    </w:rPr>
  </w:style>
  <w:style w:type="paragraph" w:styleId="21">
    <w:name w:val="toc 2"/>
    <w:next w:val="a"/>
    <w:link w:val="22"/>
    <w:uiPriority w:val="39"/>
    <w:rsid w:val="00A45C2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A45C2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A45C2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A45C2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A45C2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A45C2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A45C2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A45C26"/>
    <w:rPr>
      <w:rFonts w:ascii="XO Thames" w:hAnsi="XO Thames"/>
      <w:sz w:val="28"/>
    </w:rPr>
  </w:style>
  <w:style w:type="paragraph" w:customStyle="1" w:styleId="Endnote">
    <w:name w:val="Endnote"/>
    <w:link w:val="Endnote0"/>
    <w:rsid w:val="00A45C26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A45C26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sid w:val="00A45C26"/>
    <w:rPr>
      <w:rFonts w:ascii="Cambria" w:hAnsi="Cambria"/>
      <w:b/>
      <w:color w:val="4F81BD"/>
    </w:rPr>
  </w:style>
  <w:style w:type="paragraph" w:customStyle="1" w:styleId="12">
    <w:name w:val="Основной шрифт абзаца1"/>
    <w:link w:val="a3"/>
    <w:rsid w:val="00A45C26"/>
  </w:style>
  <w:style w:type="paragraph" w:styleId="a3">
    <w:name w:val="Balloon Text"/>
    <w:basedOn w:val="a"/>
    <w:link w:val="a4"/>
    <w:rsid w:val="00A45C26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A45C26"/>
    <w:rPr>
      <w:rFonts w:ascii="Tahoma" w:hAnsi="Tahoma"/>
      <w:sz w:val="16"/>
    </w:rPr>
  </w:style>
  <w:style w:type="paragraph" w:customStyle="1" w:styleId="13">
    <w:name w:val="Знак сноски1"/>
    <w:basedOn w:val="a"/>
    <w:link w:val="14"/>
    <w:rsid w:val="00A45C26"/>
    <w:rPr>
      <w:vertAlign w:val="superscript"/>
    </w:rPr>
  </w:style>
  <w:style w:type="character" w:customStyle="1" w:styleId="14">
    <w:name w:val="Знак сноски1"/>
    <w:basedOn w:val="1"/>
    <w:link w:val="13"/>
    <w:rsid w:val="00A45C26"/>
    <w:rPr>
      <w:vertAlign w:val="superscript"/>
    </w:rPr>
  </w:style>
  <w:style w:type="paragraph" w:styleId="31">
    <w:name w:val="toc 3"/>
    <w:next w:val="a"/>
    <w:link w:val="32"/>
    <w:uiPriority w:val="39"/>
    <w:rsid w:val="00A45C2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A45C26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A45C2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A45C26"/>
    <w:rPr>
      <w:rFonts w:ascii="XO Thames" w:hAnsi="XO Thames"/>
      <w:b/>
      <w:sz w:val="32"/>
    </w:rPr>
  </w:style>
  <w:style w:type="paragraph" w:customStyle="1" w:styleId="15">
    <w:name w:val="Гиперссылка1"/>
    <w:link w:val="a5"/>
    <w:rsid w:val="00A45C26"/>
    <w:rPr>
      <w:color w:val="0000FF"/>
      <w:u w:val="single"/>
    </w:rPr>
  </w:style>
  <w:style w:type="character" w:styleId="a5">
    <w:name w:val="Hyperlink"/>
    <w:link w:val="15"/>
    <w:rsid w:val="00A45C26"/>
    <w:rPr>
      <w:color w:val="0000FF"/>
      <w:u w:val="single"/>
    </w:rPr>
  </w:style>
  <w:style w:type="paragraph" w:customStyle="1" w:styleId="Footnote">
    <w:name w:val="Footnote"/>
    <w:basedOn w:val="a"/>
    <w:link w:val="Footnote0"/>
    <w:rsid w:val="00A45C26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sid w:val="00A45C26"/>
    <w:rPr>
      <w:sz w:val="20"/>
    </w:rPr>
  </w:style>
  <w:style w:type="paragraph" w:styleId="16">
    <w:name w:val="toc 1"/>
    <w:next w:val="a"/>
    <w:link w:val="17"/>
    <w:uiPriority w:val="39"/>
    <w:rsid w:val="00A45C26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sid w:val="00A45C2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A45C26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A45C26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A45C2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A45C2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A45C2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A45C26"/>
    <w:rPr>
      <w:rFonts w:ascii="XO Thames" w:hAnsi="XO Thames"/>
      <w:sz w:val="28"/>
    </w:rPr>
  </w:style>
  <w:style w:type="paragraph" w:styleId="a6">
    <w:name w:val="List Paragraph"/>
    <w:basedOn w:val="a"/>
    <w:link w:val="a7"/>
    <w:rsid w:val="00A45C26"/>
    <w:pPr>
      <w:ind w:left="720"/>
      <w:contextualSpacing/>
    </w:pPr>
  </w:style>
  <w:style w:type="character" w:customStyle="1" w:styleId="a7">
    <w:name w:val="Абзац списка Знак"/>
    <w:basedOn w:val="1"/>
    <w:link w:val="a6"/>
    <w:rsid w:val="00A45C26"/>
  </w:style>
  <w:style w:type="paragraph" w:customStyle="1" w:styleId="ConsPlusNormal">
    <w:name w:val="ConsPlusNormal"/>
    <w:link w:val="ConsPlusNormal0"/>
    <w:rsid w:val="00A45C26"/>
    <w:rPr>
      <w:rFonts w:ascii="Arial" w:hAnsi="Arial"/>
    </w:rPr>
  </w:style>
  <w:style w:type="character" w:customStyle="1" w:styleId="ConsPlusNormal0">
    <w:name w:val="ConsPlusNormal"/>
    <w:link w:val="ConsPlusNormal"/>
    <w:rsid w:val="00A45C26"/>
    <w:rPr>
      <w:rFonts w:ascii="Arial" w:hAnsi="Arial"/>
    </w:rPr>
  </w:style>
  <w:style w:type="paragraph" w:styleId="51">
    <w:name w:val="toc 5"/>
    <w:next w:val="a"/>
    <w:link w:val="52"/>
    <w:uiPriority w:val="39"/>
    <w:rsid w:val="00A45C2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A45C26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A45C26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A45C26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A45C2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A45C2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A45C2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A45C26"/>
    <w:rPr>
      <w:rFonts w:ascii="XO Thames" w:hAnsi="XO Thames"/>
      <w:b/>
      <w:sz w:val="28"/>
    </w:rPr>
  </w:style>
  <w:style w:type="paragraph" w:customStyle="1" w:styleId="ConsPlusTitle">
    <w:name w:val="ConsPlusTitle"/>
    <w:link w:val="ConsPlusTitle0"/>
    <w:rsid w:val="00A45C26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A45C26"/>
    <w:rPr>
      <w:rFonts w:ascii="Arial" w:hAnsi="Arial"/>
      <w:b/>
    </w:rPr>
  </w:style>
  <w:style w:type="table" w:styleId="ac">
    <w:name w:val="Table Grid"/>
    <w:basedOn w:val="a1"/>
    <w:rsid w:val="00A45C2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2025-09-12T08:16:00Z</cp:lastPrinted>
  <dcterms:created xsi:type="dcterms:W3CDTF">2025-09-12T12:10:00Z</dcterms:created>
  <dcterms:modified xsi:type="dcterms:W3CDTF">2025-09-12T12:10:00Z</dcterms:modified>
</cp:coreProperties>
</file>