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F7" w:rsidRPr="00B516F7" w:rsidRDefault="00392DBE" w:rsidP="009D34AE">
      <w:pPr>
        <w:widowControl w:val="0"/>
        <w:autoSpaceDE w:val="0"/>
        <w:autoSpaceDN w:val="0"/>
        <w:adjustRightInd w:val="0"/>
        <w:ind w:right="566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АДМИНИСТР</w:t>
      </w:r>
      <w:r w:rsidR="00B516F7" w:rsidRPr="00B516F7">
        <w:rPr>
          <w:rFonts w:ascii="Times New Roman" w:eastAsia="Calibri" w:hAnsi="Times New Roman" w:cs="Times New Roman"/>
          <w:sz w:val="24"/>
        </w:rPr>
        <w:t xml:space="preserve">АЦИЯ </w:t>
      </w:r>
      <w:r w:rsidR="00986E88">
        <w:rPr>
          <w:rFonts w:ascii="Times New Roman" w:eastAsia="Calibri" w:hAnsi="Times New Roman" w:cs="Times New Roman"/>
          <w:sz w:val="24"/>
        </w:rPr>
        <w:t>ПРИГОРОДНОГО</w:t>
      </w:r>
      <w:r w:rsidR="00B516F7" w:rsidRPr="00B516F7">
        <w:rPr>
          <w:rFonts w:ascii="Times New Roman" w:eastAsia="Calibri" w:hAnsi="Times New Roman" w:cs="Times New Roman"/>
          <w:sz w:val="24"/>
        </w:rPr>
        <w:t xml:space="preserve"> СЕЛЬСКОГО ПОСЕЛЕНИЯ</w:t>
      </w:r>
    </w:p>
    <w:p w:rsidR="00B516F7" w:rsidRPr="00B516F7" w:rsidRDefault="00B516F7" w:rsidP="009D34AE">
      <w:pPr>
        <w:widowControl w:val="0"/>
        <w:autoSpaceDE w:val="0"/>
        <w:autoSpaceDN w:val="0"/>
        <w:adjustRightInd w:val="0"/>
        <w:ind w:right="566"/>
        <w:jc w:val="center"/>
        <w:rPr>
          <w:rFonts w:ascii="Times New Roman" w:eastAsia="Calibri" w:hAnsi="Times New Roman" w:cs="Times New Roman"/>
          <w:sz w:val="24"/>
        </w:rPr>
      </w:pPr>
      <w:r w:rsidRPr="00B516F7">
        <w:rPr>
          <w:rFonts w:ascii="Times New Roman" w:eastAsia="Calibri" w:hAnsi="Times New Roman" w:cs="Times New Roman"/>
          <w:sz w:val="24"/>
        </w:rPr>
        <w:t>ФРОЛОВСКОГО МУНИЦИПАЛЬНОГО РАЙОНА</w:t>
      </w:r>
    </w:p>
    <w:p w:rsidR="00B516F7" w:rsidRPr="00B516F7" w:rsidRDefault="00B516F7" w:rsidP="009D34AE">
      <w:pPr>
        <w:widowControl w:val="0"/>
        <w:autoSpaceDE w:val="0"/>
        <w:autoSpaceDN w:val="0"/>
        <w:adjustRightInd w:val="0"/>
        <w:ind w:right="566"/>
        <w:jc w:val="center"/>
        <w:rPr>
          <w:rFonts w:ascii="Times New Roman" w:eastAsia="Calibri" w:hAnsi="Times New Roman" w:cs="Times New Roman"/>
          <w:sz w:val="24"/>
        </w:rPr>
      </w:pPr>
      <w:r w:rsidRPr="00B516F7">
        <w:rPr>
          <w:rFonts w:ascii="Times New Roman" w:eastAsia="Calibri" w:hAnsi="Times New Roman" w:cs="Times New Roman"/>
          <w:sz w:val="24"/>
        </w:rPr>
        <w:t>ВОЛГОГРАДСКОЙ ОБЛАСТИ</w:t>
      </w:r>
    </w:p>
    <w:p w:rsidR="00B516F7" w:rsidRPr="00B516F7" w:rsidRDefault="00B516F7" w:rsidP="009D34AE">
      <w:pPr>
        <w:widowControl w:val="0"/>
        <w:autoSpaceDE w:val="0"/>
        <w:autoSpaceDN w:val="0"/>
        <w:adjustRightInd w:val="0"/>
        <w:ind w:right="566"/>
        <w:jc w:val="center"/>
        <w:rPr>
          <w:rFonts w:ascii="Times New Roman" w:eastAsia="Calibri" w:hAnsi="Times New Roman" w:cs="Times New Roman"/>
          <w:sz w:val="24"/>
        </w:rPr>
      </w:pPr>
    </w:p>
    <w:p w:rsidR="00B516F7" w:rsidRPr="00B516F7" w:rsidRDefault="00B516F7" w:rsidP="009D34AE">
      <w:pPr>
        <w:widowControl w:val="0"/>
        <w:autoSpaceDE w:val="0"/>
        <w:autoSpaceDN w:val="0"/>
        <w:adjustRightInd w:val="0"/>
        <w:ind w:right="566"/>
        <w:jc w:val="center"/>
        <w:rPr>
          <w:rFonts w:ascii="Times New Roman" w:eastAsia="Calibri" w:hAnsi="Times New Roman" w:cs="Times New Roman"/>
          <w:sz w:val="24"/>
        </w:rPr>
      </w:pPr>
    </w:p>
    <w:p w:rsidR="00B516F7" w:rsidRPr="00B516F7" w:rsidRDefault="00B516F7" w:rsidP="009D34AE">
      <w:pPr>
        <w:widowControl w:val="0"/>
        <w:autoSpaceDE w:val="0"/>
        <w:autoSpaceDN w:val="0"/>
        <w:adjustRightInd w:val="0"/>
        <w:ind w:right="566"/>
        <w:jc w:val="center"/>
        <w:rPr>
          <w:rFonts w:ascii="Times New Roman" w:eastAsia="Calibri" w:hAnsi="Times New Roman" w:cs="Times New Roman"/>
          <w:sz w:val="24"/>
        </w:rPr>
      </w:pPr>
      <w:r w:rsidRPr="00B516F7">
        <w:rPr>
          <w:rFonts w:ascii="Times New Roman" w:eastAsia="Calibri" w:hAnsi="Times New Roman" w:cs="Times New Roman"/>
          <w:sz w:val="24"/>
        </w:rPr>
        <w:t>ПОСТАНОВЛЕНИЕ</w:t>
      </w:r>
    </w:p>
    <w:p w:rsidR="00194F69" w:rsidRPr="00B516F7" w:rsidRDefault="004223A1" w:rsidP="009D34AE">
      <w:pPr>
        <w:spacing w:line="276" w:lineRule="auto"/>
        <w:ind w:right="566"/>
        <w:jc w:val="center"/>
        <w:rPr>
          <w:rFonts w:ascii="Times New Roman" w:eastAsia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</w:p>
    <w:p w:rsidR="00071CF3" w:rsidRPr="00B516F7" w:rsidRDefault="004223A1" w:rsidP="009D34AE">
      <w:pPr>
        <w:spacing w:line="276" w:lineRule="auto"/>
        <w:ind w:right="56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 xml:space="preserve"> </w:t>
      </w:r>
      <w:r w:rsidR="00984AE4">
        <w:rPr>
          <w:rFonts w:ascii="Times New Roman" w:hAnsi="Times New Roman" w:cs="Times New Roman"/>
          <w:bCs/>
          <w:sz w:val="24"/>
          <w:shd w:val="clear" w:color="auto" w:fill="FFFFFF"/>
        </w:rPr>
        <w:t>о</w:t>
      </w:r>
      <w:r w:rsidR="007C1B34" w:rsidRPr="00B516F7">
        <w:rPr>
          <w:rFonts w:ascii="Times New Roman" w:hAnsi="Times New Roman" w:cs="Times New Roman"/>
          <w:bCs/>
          <w:sz w:val="24"/>
          <w:shd w:val="clear" w:color="auto" w:fill="FFFFFF"/>
        </w:rPr>
        <w:t>т</w:t>
      </w:r>
      <w:r w:rsidR="00984AE4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«</w:t>
      </w:r>
      <w:r w:rsidR="001D4EBA">
        <w:rPr>
          <w:rFonts w:ascii="Times New Roman" w:hAnsi="Times New Roman" w:cs="Times New Roman"/>
          <w:bCs/>
          <w:sz w:val="24"/>
          <w:shd w:val="clear" w:color="auto" w:fill="FFFFFF"/>
        </w:rPr>
        <w:t>27</w:t>
      </w:r>
      <w:r w:rsidR="00984AE4">
        <w:rPr>
          <w:rFonts w:ascii="Times New Roman" w:hAnsi="Times New Roman" w:cs="Times New Roman"/>
          <w:bCs/>
          <w:sz w:val="24"/>
          <w:shd w:val="clear" w:color="auto" w:fill="FFFFFF"/>
        </w:rPr>
        <w:t>»</w:t>
      </w:r>
      <w:r w:rsidR="001D4EBA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августа </w:t>
      </w:r>
      <w:r w:rsidR="00194F69" w:rsidRPr="00B516F7">
        <w:rPr>
          <w:rFonts w:ascii="Times New Roman" w:hAnsi="Times New Roman" w:cs="Times New Roman"/>
          <w:bCs/>
          <w:sz w:val="24"/>
          <w:shd w:val="clear" w:color="auto" w:fill="FFFFFF"/>
        </w:rPr>
        <w:t>2025 г</w:t>
      </w:r>
      <w:r w:rsidR="00984AE4">
        <w:rPr>
          <w:rFonts w:ascii="Times New Roman" w:hAnsi="Times New Roman" w:cs="Times New Roman"/>
          <w:bCs/>
          <w:sz w:val="24"/>
          <w:shd w:val="clear" w:color="auto" w:fill="FFFFFF"/>
        </w:rPr>
        <w:t>.</w:t>
      </w:r>
      <w:r w:rsidR="00194F69" w:rsidRPr="00B516F7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</w:t>
      </w:r>
      <w:r w:rsidR="00984AE4">
        <w:rPr>
          <w:rFonts w:ascii="Times New Roman" w:hAnsi="Times New Roman" w:cs="Times New Roman"/>
          <w:bCs/>
          <w:sz w:val="24"/>
          <w:shd w:val="clear" w:color="auto" w:fill="FFFFFF"/>
        </w:rPr>
        <w:tab/>
      </w:r>
      <w:r w:rsidR="00984AE4">
        <w:rPr>
          <w:rFonts w:ascii="Times New Roman" w:hAnsi="Times New Roman" w:cs="Times New Roman"/>
          <w:bCs/>
          <w:sz w:val="24"/>
          <w:shd w:val="clear" w:color="auto" w:fill="FFFFFF"/>
        </w:rPr>
        <w:tab/>
      </w:r>
      <w:r w:rsidR="00984AE4">
        <w:rPr>
          <w:rFonts w:ascii="Times New Roman" w:hAnsi="Times New Roman" w:cs="Times New Roman"/>
          <w:bCs/>
          <w:sz w:val="24"/>
          <w:shd w:val="clear" w:color="auto" w:fill="FFFFFF"/>
        </w:rPr>
        <w:tab/>
      </w:r>
      <w:r w:rsidR="00984AE4">
        <w:rPr>
          <w:rFonts w:ascii="Times New Roman" w:hAnsi="Times New Roman" w:cs="Times New Roman"/>
          <w:bCs/>
          <w:sz w:val="24"/>
          <w:shd w:val="clear" w:color="auto" w:fill="FFFFFF"/>
        </w:rPr>
        <w:tab/>
      </w:r>
      <w:r w:rsidR="00984AE4">
        <w:rPr>
          <w:rFonts w:ascii="Times New Roman" w:hAnsi="Times New Roman" w:cs="Times New Roman"/>
          <w:bCs/>
          <w:sz w:val="24"/>
          <w:shd w:val="clear" w:color="auto" w:fill="FFFFFF"/>
        </w:rPr>
        <w:tab/>
      </w:r>
      <w:r w:rsidR="00984AE4">
        <w:rPr>
          <w:rFonts w:ascii="Times New Roman" w:hAnsi="Times New Roman" w:cs="Times New Roman"/>
          <w:bCs/>
          <w:sz w:val="24"/>
          <w:shd w:val="clear" w:color="auto" w:fill="FFFFFF"/>
        </w:rPr>
        <w:tab/>
      </w:r>
      <w:r w:rsidR="00AC3209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                </w:t>
      </w:r>
      <w:r w:rsidR="00194F69" w:rsidRPr="00B516F7">
        <w:rPr>
          <w:rFonts w:ascii="Times New Roman" w:hAnsi="Times New Roman" w:cs="Times New Roman"/>
          <w:bCs/>
          <w:sz w:val="24"/>
          <w:shd w:val="clear" w:color="auto" w:fill="FFFFFF"/>
        </w:rPr>
        <w:t xml:space="preserve">№ </w:t>
      </w:r>
      <w:r w:rsidR="001D4EBA">
        <w:rPr>
          <w:rFonts w:ascii="Times New Roman" w:hAnsi="Times New Roman" w:cs="Times New Roman"/>
          <w:bCs/>
          <w:sz w:val="24"/>
          <w:shd w:val="clear" w:color="auto" w:fill="FFFFFF"/>
        </w:rPr>
        <w:t>60</w:t>
      </w:r>
    </w:p>
    <w:p w:rsidR="00071CF3" w:rsidRPr="002B16C7" w:rsidRDefault="00071CF3" w:rsidP="009D34AE">
      <w:pPr>
        <w:ind w:right="566" w:firstLine="709"/>
        <w:rPr>
          <w:rFonts w:ascii="Times New Roman" w:hAnsi="Times New Roman" w:cs="Times New Roman"/>
          <w:sz w:val="28"/>
          <w:szCs w:val="28"/>
        </w:rPr>
      </w:pPr>
    </w:p>
    <w:p w:rsidR="00540690" w:rsidRPr="00194F69" w:rsidRDefault="00071CF3" w:rsidP="009D34AE">
      <w:pPr>
        <w:suppressAutoHyphens w:val="0"/>
        <w:ind w:right="56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4F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</w:t>
      </w:r>
      <w:r w:rsidR="00540690" w:rsidRPr="00194F69">
        <w:rPr>
          <w:rFonts w:ascii="Times New Roman" w:hAnsi="Times New Roman" w:cs="Times New Roman"/>
          <w:b/>
          <w:sz w:val="24"/>
          <w:szCs w:val="24"/>
          <w:lang w:eastAsia="ru-RU"/>
        </w:rPr>
        <w:t>разработки и утверждения бюджетного</w:t>
      </w:r>
    </w:p>
    <w:p w:rsidR="00071CF3" w:rsidRPr="00194F69" w:rsidRDefault="00540690" w:rsidP="009D34AE">
      <w:pPr>
        <w:suppressAutoHyphens w:val="0"/>
        <w:ind w:right="56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4F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прогноза </w:t>
      </w:r>
      <w:r w:rsidR="00A05B92">
        <w:rPr>
          <w:rFonts w:ascii="Times New Roman" w:hAnsi="Times New Roman" w:cs="Times New Roman"/>
          <w:b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b/>
          <w:iCs/>
          <w:kern w:val="1"/>
          <w:sz w:val="24"/>
          <w:szCs w:val="24"/>
        </w:rPr>
        <w:t>дминистр</w:t>
      </w:r>
      <w:r w:rsidR="00194F69" w:rsidRPr="00194F69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b/>
          <w:iCs/>
          <w:kern w:val="1"/>
          <w:sz w:val="24"/>
          <w:szCs w:val="24"/>
        </w:rPr>
        <w:t>Пригородного</w:t>
      </w:r>
      <w:r w:rsidR="00194F69" w:rsidRPr="00194F69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194F69" w:rsidRPr="00194F69">
        <w:rPr>
          <w:rFonts w:ascii="Times New Roman" w:hAnsi="Times New Roman" w:cs="Times New Roman"/>
          <w:b/>
          <w:iCs/>
          <w:kern w:val="1"/>
          <w:sz w:val="24"/>
          <w:szCs w:val="24"/>
        </w:rPr>
        <w:t>Фроловского</w:t>
      </w:r>
      <w:proofErr w:type="spellEnd"/>
      <w:r w:rsidR="00194F69" w:rsidRPr="00194F69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Pr="00194F69">
        <w:rPr>
          <w:rFonts w:ascii="Times New Roman" w:hAnsi="Times New Roman" w:cs="Times New Roman"/>
          <w:b/>
          <w:sz w:val="24"/>
          <w:szCs w:val="24"/>
          <w:lang w:eastAsia="ru-RU"/>
        </w:rPr>
        <w:br/>
        <w:t>на долгосрочный период</w:t>
      </w:r>
    </w:p>
    <w:p w:rsidR="00071CF3" w:rsidRPr="00194F69" w:rsidRDefault="00071CF3" w:rsidP="009D34AE">
      <w:pPr>
        <w:widowControl w:val="0"/>
        <w:suppressAutoHyphens w:val="0"/>
        <w:autoSpaceDE w:val="0"/>
        <w:ind w:right="56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071CF3" w:rsidRPr="002B16C7" w:rsidRDefault="00071CF3" w:rsidP="009D34AE">
      <w:pPr>
        <w:ind w:right="566"/>
        <w:rPr>
          <w:rFonts w:ascii="Times New Roman" w:hAnsi="Times New Roman" w:cs="Times New Roman"/>
          <w:sz w:val="28"/>
          <w:szCs w:val="28"/>
        </w:rPr>
      </w:pPr>
    </w:p>
    <w:p w:rsidR="00071CF3" w:rsidRDefault="00540690" w:rsidP="009D34AE">
      <w:pPr>
        <w:autoSpaceDE w:val="0"/>
        <w:autoSpaceDN w:val="0"/>
        <w:adjustRightInd w:val="0"/>
        <w:ind w:right="566" w:firstLine="709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194F69">
        <w:rPr>
          <w:rFonts w:ascii="Times New Roman" w:hAnsi="Times New Roman" w:cs="Times New Roman"/>
          <w:sz w:val="24"/>
          <w:szCs w:val="24"/>
        </w:rPr>
        <w:t>В соответствии со статьей 170.1 Бюджетного кодекса Российской Федерации</w:t>
      </w:r>
      <w:r w:rsidR="00071CF3" w:rsidRPr="00194F69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2550A8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194F69" w:rsidRPr="00194F69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194F69" w:rsidRPr="00194F69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194F69" w:rsidRPr="00194F69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194F69" w:rsidRPr="00194F69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, 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администр</w:t>
      </w:r>
      <w:r w:rsid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ация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</w:p>
    <w:p w:rsidR="00B516F7" w:rsidRPr="00194F69" w:rsidRDefault="00B516F7" w:rsidP="009D34AE">
      <w:pPr>
        <w:autoSpaceDE w:val="0"/>
        <w:autoSpaceDN w:val="0"/>
        <w:adjustRightInd w:val="0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CF3" w:rsidRDefault="00B516F7" w:rsidP="009D34AE">
      <w:pPr>
        <w:autoSpaceDE w:val="0"/>
        <w:autoSpaceDN w:val="0"/>
        <w:adjustRightInd w:val="0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="00071CF3" w:rsidRPr="00194F69">
        <w:rPr>
          <w:rFonts w:ascii="Times New Roman" w:hAnsi="Times New Roman" w:cs="Times New Roman"/>
          <w:sz w:val="24"/>
          <w:szCs w:val="24"/>
        </w:rPr>
        <w:t>:</w:t>
      </w:r>
    </w:p>
    <w:p w:rsidR="00B516F7" w:rsidRPr="00194F69" w:rsidRDefault="00B516F7" w:rsidP="009D34AE">
      <w:pPr>
        <w:autoSpaceDE w:val="0"/>
        <w:autoSpaceDN w:val="0"/>
        <w:adjustRightInd w:val="0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CF3" w:rsidRPr="00194F69" w:rsidRDefault="00071CF3" w:rsidP="009D34AE">
      <w:pPr>
        <w:widowControl w:val="0"/>
        <w:suppressAutoHyphens w:val="0"/>
        <w:autoSpaceDE w:val="0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F69">
        <w:rPr>
          <w:rFonts w:ascii="Times New Roman" w:hAnsi="Times New Roman" w:cs="Times New Roman"/>
          <w:sz w:val="24"/>
          <w:szCs w:val="24"/>
        </w:rPr>
        <w:t xml:space="preserve">1. Утвердить прилагаемый Порядок </w:t>
      </w:r>
      <w:r w:rsidR="00540690" w:rsidRPr="00194F69">
        <w:rPr>
          <w:rFonts w:ascii="Times New Roman" w:hAnsi="Times New Roman" w:cs="Times New Roman"/>
          <w:sz w:val="24"/>
          <w:szCs w:val="24"/>
        </w:rPr>
        <w:t xml:space="preserve">разработки и утверждения бюджетного прогноза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194F69" w:rsidRPr="00194F69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194F69" w:rsidRPr="00194F69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194F69" w:rsidRPr="00194F69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194F69" w:rsidRPr="00194F69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="004223A1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="00540690" w:rsidRPr="00194F69">
        <w:rPr>
          <w:rFonts w:ascii="Times New Roman" w:hAnsi="Times New Roman" w:cs="Times New Roman"/>
          <w:sz w:val="24"/>
          <w:szCs w:val="24"/>
        </w:rPr>
        <w:t>на долгосрочный период.</w:t>
      </w:r>
    </w:p>
    <w:p w:rsidR="00071CF3" w:rsidRDefault="004223A1" w:rsidP="009D34AE">
      <w:pPr>
        <w:widowControl w:val="0"/>
        <w:suppressAutoHyphens w:val="0"/>
        <w:autoSpaceDE w:val="0"/>
        <w:ind w:right="566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CF3" w:rsidRPr="00194F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690" w:rsidRPr="00194F69">
        <w:rPr>
          <w:rFonts w:ascii="Times New Roman" w:hAnsi="Times New Roman" w:cs="Times New Roman"/>
          <w:bCs/>
          <w:sz w:val="24"/>
          <w:szCs w:val="24"/>
          <w:lang w:eastAsia="ru-RU"/>
        </w:rPr>
        <w:t>Настоящее постановление вступает в силу после его официального обнародования путем официального опубликования</w:t>
      </w:r>
      <w:r w:rsidR="00B516F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газете «Фроловские вести»</w:t>
      </w:r>
      <w:r w:rsidR="00540690" w:rsidRPr="00194F69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B516F7" w:rsidRDefault="00B516F7" w:rsidP="009D34AE">
      <w:pPr>
        <w:widowControl w:val="0"/>
        <w:suppressAutoHyphens w:val="0"/>
        <w:autoSpaceDE w:val="0"/>
        <w:ind w:right="566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516F7" w:rsidRPr="00194F69" w:rsidRDefault="00B516F7" w:rsidP="009D34AE">
      <w:pPr>
        <w:widowControl w:val="0"/>
        <w:suppressAutoHyphens w:val="0"/>
        <w:autoSpaceDE w:val="0"/>
        <w:ind w:right="56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1CF3" w:rsidRPr="002B16C7" w:rsidRDefault="00071CF3" w:rsidP="009D34AE">
      <w:pPr>
        <w:widowControl w:val="0"/>
        <w:suppressAutoHyphens w:val="0"/>
        <w:autoSpaceDE w:val="0"/>
        <w:ind w:right="566"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1CF3" w:rsidRPr="002B16C7" w:rsidRDefault="00071CF3" w:rsidP="009D34AE">
      <w:pPr>
        <w:widowControl w:val="0"/>
        <w:suppressAutoHyphens w:val="0"/>
        <w:autoSpaceDE w:val="0"/>
        <w:ind w:right="566"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23A1" w:rsidRDefault="00071CF3" w:rsidP="004223A1">
      <w:pPr>
        <w:widowControl w:val="0"/>
        <w:suppressAutoHyphens w:val="0"/>
        <w:autoSpaceDE w:val="0"/>
        <w:ind w:right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4F69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</w:p>
    <w:p w:rsidR="00707FC8" w:rsidRPr="00194F69" w:rsidRDefault="00986E88" w:rsidP="004223A1">
      <w:pPr>
        <w:widowControl w:val="0"/>
        <w:suppressAutoHyphens w:val="0"/>
        <w:autoSpaceDE w:val="0"/>
        <w:ind w:right="56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Пригородного</w:t>
      </w:r>
      <w:r w:rsidR="00E50CF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r w:rsidR="004223A1"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 w:rsidR="004223A1"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 w:rsidR="004223A1"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 w:rsidR="004223A1"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 w:rsidR="004223A1"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М</w:t>
      </w:r>
      <w:r w:rsidR="00194F69" w:rsidRPr="00194F69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</w:t>
      </w:r>
      <w:r w:rsidR="00194F69" w:rsidRPr="00194F69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016A3">
        <w:rPr>
          <w:rFonts w:ascii="Times New Roman" w:hAnsi="Times New Roman" w:cs="Times New Roman"/>
          <w:iCs/>
          <w:sz w:val="24"/>
          <w:szCs w:val="24"/>
          <w:lang w:eastAsia="ru-RU"/>
        </w:rPr>
        <w:t>Ефимов</w:t>
      </w:r>
    </w:p>
    <w:p w:rsidR="00B516F7" w:rsidRDefault="00B516F7" w:rsidP="009D34AE">
      <w:pPr>
        <w:widowControl w:val="0"/>
        <w:autoSpaceDE w:val="0"/>
        <w:ind w:right="566" w:firstLine="72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0239C" w:rsidRPr="00B516F7" w:rsidRDefault="00707FC8" w:rsidP="009D34AE">
      <w:pPr>
        <w:widowControl w:val="0"/>
        <w:autoSpaceDE w:val="0"/>
        <w:ind w:right="566"/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194F69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br w:type="page"/>
      </w:r>
      <w:r w:rsidR="008C1384">
        <w:rPr>
          <w:rFonts w:ascii="Times New Roman" w:hAnsi="Times New Roman" w:cs="Times New Roman"/>
          <w:szCs w:val="24"/>
        </w:rPr>
        <w:lastRenderedPageBreak/>
        <w:t>Приложение</w:t>
      </w:r>
    </w:p>
    <w:p w:rsidR="00B516F7" w:rsidRDefault="008C1384" w:rsidP="009D34AE">
      <w:pPr>
        <w:widowControl w:val="0"/>
        <w:autoSpaceDE w:val="0"/>
        <w:ind w:right="566" w:firstLine="720"/>
        <w:jc w:val="right"/>
        <w:rPr>
          <w:rFonts w:ascii="Times New Roman" w:hAnsi="Times New Roman" w:cs="Times New Roman"/>
          <w:iCs/>
          <w:kern w:val="1"/>
          <w:szCs w:val="24"/>
        </w:rPr>
      </w:pPr>
      <w:r>
        <w:rPr>
          <w:rFonts w:ascii="Times New Roman" w:hAnsi="Times New Roman" w:cs="Times New Roman"/>
          <w:szCs w:val="24"/>
        </w:rPr>
        <w:t xml:space="preserve">к </w:t>
      </w:r>
      <w:r w:rsidR="00D0239C" w:rsidRPr="00B516F7">
        <w:rPr>
          <w:rFonts w:ascii="Times New Roman" w:hAnsi="Times New Roman" w:cs="Times New Roman"/>
          <w:szCs w:val="24"/>
        </w:rPr>
        <w:t>постановлени</w:t>
      </w:r>
      <w:r>
        <w:rPr>
          <w:rFonts w:ascii="Times New Roman" w:hAnsi="Times New Roman" w:cs="Times New Roman"/>
          <w:szCs w:val="24"/>
        </w:rPr>
        <w:t>ю</w:t>
      </w:r>
      <w:r w:rsidR="004223A1">
        <w:rPr>
          <w:rFonts w:ascii="Times New Roman" w:hAnsi="Times New Roman" w:cs="Times New Roman"/>
          <w:szCs w:val="24"/>
        </w:rPr>
        <w:t xml:space="preserve"> </w:t>
      </w:r>
      <w:r w:rsidR="00392DBE">
        <w:rPr>
          <w:rFonts w:ascii="Times New Roman" w:hAnsi="Times New Roman" w:cs="Times New Roman"/>
          <w:iCs/>
          <w:kern w:val="1"/>
          <w:szCs w:val="24"/>
        </w:rPr>
        <w:t>администр</w:t>
      </w:r>
      <w:r w:rsidR="00194F69" w:rsidRPr="00B516F7">
        <w:rPr>
          <w:rFonts w:ascii="Times New Roman" w:hAnsi="Times New Roman" w:cs="Times New Roman"/>
          <w:iCs/>
          <w:kern w:val="1"/>
          <w:szCs w:val="24"/>
        </w:rPr>
        <w:t xml:space="preserve">ации </w:t>
      </w:r>
    </w:p>
    <w:p w:rsidR="00B516F7" w:rsidRDefault="00986E88" w:rsidP="009D34AE">
      <w:pPr>
        <w:widowControl w:val="0"/>
        <w:autoSpaceDE w:val="0"/>
        <w:ind w:right="566" w:firstLine="720"/>
        <w:jc w:val="right"/>
        <w:rPr>
          <w:rFonts w:ascii="Times New Roman" w:hAnsi="Times New Roman" w:cs="Times New Roman"/>
          <w:iCs/>
          <w:kern w:val="1"/>
          <w:szCs w:val="24"/>
        </w:rPr>
      </w:pPr>
      <w:r>
        <w:rPr>
          <w:rFonts w:ascii="Times New Roman" w:hAnsi="Times New Roman" w:cs="Times New Roman"/>
          <w:iCs/>
          <w:kern w:val="1"/>
          <w:szCs w:val="24"/>
        </w:rPr>
        <w:t>Пригородного</w:t>
      </w:r>
      <w:r w:rsidR="00194F69" w:rsidRPr="00B516F7">
        <w:rPr>
          <w:rFonts w:ascii="Times New Roman" w:hAnsi="Times New Roman" w:cs="Times New Roman"/>
          <w:iCs/>
          <w:kern w:val="1"/>
          <w:szCs w:val="24"/>
        </w:rPr>
        <w:t xml:space="preserve"> сельского поселения </w:t>
      </w:r>
    </w:p>
    <w:p w:rsidR="00B516F7" w:rsidRPr="00B516F7" w:rsidRDefault="00194F69" w:rsidP="009D34AE">
      <w:pPr>
        <w:widowControl w:val="0"/>
        <w:autoSpaceDE w:val="0"/>
        <w:ind w:right="566" w:firstLine="720"/>
        <w:jc w:val="right"/>
        <w:rPr>
          <w:rFonts w:ascii="Times New Roman" w:hAnsi="Times New Roman" w:cs="Times New Roman"/>
          <w:szCs w:val="24"/>
        </w:rPr>
      </w:pPr>
      <w:proofErr w:type="spellStart"/>
      <w:r w:rsidRPr="00B516F7">
        <w:rPr>
          <w:rFonts w:ascii="Times New Roman" w:hAnsi="Times New Roman" w:cs="Times New Roman"/>
          <w:iCs/>
          <w:kern w:val="1"/>
          <w:szCs w:val="24"/>
        </w:rPr>
        <w:t>Фроловского</w:t>
      </w:r>
      <w:proofErr w:type="spellEnd"/>
      <w:r w:rsidRPr="00B516F7">
        <w:rPr>
          <w:rFonts w:ascii="Times New Roman" w:hAnsi="Times New Roman" w:cs="Times New Roman"/>
          <w:iCs/>
          <w:kern w:val="1"/>
          <w:szCs w:val="24"/>
        </w:rPr>
        <w:t xml:space="preserve"> муниципального района </w:t>
      </w:r>
    </w:p>
    <w:p w:rsidR="00D0239C" w:rsidRPr="001D4EBA" w:rsidRDefault="00194F69" w:rsidP="009D34AE">
      <w:pPr>
        <w:widowControl w:val="0"/>
        <w:autoSpaceDE w:val="0"/>
        <w:ind w:right="566" w:firstLine="720"/>
        <w:jc w:val="right"/>
        <w:rPr>
          <w:rFonts w:ascii="Times New Roman" w:hAnsi="Times New Roman" w:cs="Times New Roman"/>
          <w:i/>
          <w:iCs/>
          <w:sz w:val="24"/>
          <w:szCs w:val="28"/>
        </w:rPr>
      </w:pPr>
      <w:r w:rsidRPr="001D4EBA">
        <w:rPr>
          <w:rFonts w:ascii="Times New Roman" w:hAnsi="Times New Roman" w:cs="Times New Roman"/>
          <w:iCs/>
          <w:kern w:val="1"/>
          <w:szCs w:val="24"/>
        </w:rPr>
        <w:t>Волгоградской области</w:t>
      </w:r>
      <w:r w:rsidRPr="001D4EBA">
        <w:rPr>
          <w:rFonts w:ascii="Times New Roman" w:hAnsi="Times New Roman" w:cs="Times New Roman"/>
          <w:i/>
          <w:iCs/>
          <w:sz w:val="24"/>
          <w:szCs w:val="28"/>
          <w:u w:val="single"/>
        </w:rPr>
        <w:t xml:space="preserve"> </w:t>
      </w:r>
    </w:p>
    <w:p w:rsidR="00D0239C" w:rsidRPr="00B516F7" w:rsidRDefault="00194F69" w:rsidP="009D34AE">
      <w:pPr>
        <w:widowControl w:val="0"/>
        <w:autoSpaceDE w:val="0"/>
        <w:ind w:right="566" w:firstLine="720"/>
        <w:jc w:val="right"/>
        <w:rPr>
          <w:rFonts w:ascii="Times New Roman" w:hAnsi="Times New Roman" w:cs="Times New Roman"/>
          <w:szCs w:val="24"/>
        </w:rPr>
      </w:pPr>
      <w:r w:rsidRPr="001D4EBA">
        <w:rPr>
          <w:rFonts w:ascii="Times New Roman" w:hAnsi="Times New Roman" w:cs="Times New Roman"/>
          <w:szCs w:val="24"/>
        </w:rPr>
        <w:t>от «</w:t>
      </w:r>
      <w:r w:rsidR="001D4EBA" w:rsidRPr="001D4EBA">
        <w:rPr>
          <w:rFonts w:ascii="Times New Roman" w:hAnsi="Times New Roman" w:cs="Times New Roman"/>
          <w:szCs w:val="24"/>
        </w:rPr>
        <w:t>27</w:t>
      </w:r>
      <w:r w:rsidRPr="001D4EBA">
        <w:rPr>
          <w:rFonts w:ascii="Times New Roman" w:hAnsi="Times New Roman" w:cs="Times New Roman"/>
          <w:szCs w:val="24"/>
        </w:rPr>
        <w:t>»</w:t>
      </w:r>
      <w:r w:rsidR="00AE1591" w:rsidRPr="001D4EBA">
        <w:rPr>
          <w:rFonts w:ascii="Times New Roman" w:hAnsi="Times New Roman" w:cs="Times New Roman"/>
          <w:szCs w:val="24"/>
        </w:rPr>
        <w:t xml:space="preserve"> </w:t>
      </w:r>
      <w:r w:rsidR="001D4EBA" w:rsidRPr="001D4EBA">
        <w:rPr>
          <w:rFonts w:ascii="Times New Roman" w:hAnsi="Times New Roman" w:cs="Times New Roman"/>
          <w:szCs w:val="24"/>
        </w:rPr>
        <w:t>августа</w:t>
      </w:r>
      <w:r w:rsidRPr="001D4EBA">
        <w:rPr>
          <w:rFonts w:ascii="Times New Roman" w:hAnsi="Times New Roman" w:cs="Times New Roman"/>
          <w:szCs w:val="24"/>
        </w:rPr>
        <w:t xml:space="preserve"> 2025</w:t>
      </w:r>
      <w:r w:rsidR="00AE1591" w:rsidRPr="001D4EBA">
        <w:rPr>
          <w:rFonts w:ascii="Times New Roman" w:hAnsi="Times New Roman" w:cs="Times New Roman"/>
          <w:szCs w:val="24"/>
        </w:rPr>
        <w:t xml:space="preserve"> г.</w:t>
      </w:r>
      <w:r w:rsidR="004223A1" w:rsidRPr="001D4EBA">
        <w:rPr>
          <w:rFonts w:ascii="Times New Roman" w:hAnsi="Times New Roman" w:cs="Times New Roman"/>
          <w:szCs w:val="24"/>
        </w:rPr>
        <w:t xml:space="preserve"> </w:t>
      </w:r>
      <w:r w:rsidR="00AE1591" w:rsidRPr="001D4EBA">
        <w:rPr>
          <w:rFonts w:ascii="Times New Roman" w:hAnsi="Times New Roman" w:cs="Times New Roman"/>
          <w:szCs w:val="24"/>
        </w:rPr>
        <w:t xml:space="preserve">№ </w:t>
      </w:r>
      <w:r w:rsidR="001D4EBA" w:rsidRPr="001D4EBA">
        <w:rPr>
          <w:rFonts w:ascii="Times New Roman" w:hAnsi="Times New Roman" w:cs="Times New Roman"/>
          <w:szCs w:val="24"/>
        </w:rPr>
        <w:t>6</w:t>
      </w:r>
      <w:r w:rsidR="00984AE4" w:rsidRPr="001D4EBA">
        <w:rPr>
          <w:rFonts w:ascii="Times New Roman" w:hAnsi="Times New Roman" w:cs="Times New Roman"/>
          <w:szCs w:val="24"/>
        </w:rPr>
        <w:t>0</w:t>
      </w:r>
    </w:p>
    <w:p w:rsidR="00D0239C" w:rsidRPr="002B16C7" w:rsidRDefault="00D0239C" w:rsidP="009D34AE">
      <w:pPr>
        <w:pStyle w:val="ConsPlusNormal"/>
        <w:ind w:right="566"/>
        <w:rPr>
          <w:sz w:val="28"/>
          <w:szCs w:val="28"/>
        </w:rPr>
      </w:pPr>
    </w:p>
    <w:p w:rsidR="00D0239C" w:rsidRPr="00B516F7" w:rsidRDefault="00D0239C" w:rsidP="009D34AE">
      <w:pPr>
        <w:pStyle w:val="ConsPlusNormal"/>
        <w:ind w:right="566"/>
        <w:jc w:val="center"/>
        <w:rPr>
          <w:b/>
        </w:rPr>
      </w:pPr>
      <w:r w:rsidRPr="00B516F7">
        <w:rPr>
          <w:b/>
        </w:rPr>
        <w:t>Порядок</w:t>
      </w:r>
    </w:p>
    <w:p w:rsidR="00913CC5" w:rsidRPr="00B516F7" w:rsidRDefault="00913CC5" w:rsidP="009D34AE">
      <w:pPr>
        <w:suppressAutoHyphens w:val="0"/>
        <w:ind w:right="56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16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разработки и утверждения бюджетного прогноза </w:t>
      </w:r>
      <w:r w:rsidR="00A05B92">
        <w:rPr>
          <w:rFonts w:ascii="Times New Roman" w:hAnsi="Times New Roman" w:cs="Times New Roman"/>
          <w:b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b/>
          <w:iCs/>
          <w:kern w:val="1"/>
          <w:sz w:val="24"/>
          <w:szCs w:val="24"/>
        </w:rPr>
        <w:t>дминистр</w:t>
      </w:r>
      <w:r w:rsidR="00194F69" w:rsidRPr="00B516F7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b/>
          <w:iCs/>
          <w:kern w:val="1"/>
          <w:sz w:val="24"/>
          <w:szCs w:val="24"/>
        </w:rPr>
        <w:t>Пригородного</w:t>
      </w:r>
      <w:r w:rsidR="00194F69" w:rsidRPr="00B516F7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194F69" w:rsidRPr="00B516F7">
        <w:rPr>
          <w:rFonts w:ascii="Times New Roman" w:hAnsi="Times New Roman" w:cs="Times New Roman"/>
          <w:b/>
          <w:iCs/>
          <w:kern w:val="1"/>
          <w:sz w:val="24"/>
          <w:szCs w:val="24"/>
        </w:rPr>
        <w:t>Фроловского</w:t>
      </w:r>
      <w:proofErr w:type="spellEnd"/>
      <w:r w:rsidR="00194F69" w:rsidRPr="00B516F7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Pr="00B516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долгосрочный период</w:t>
      </w:r>
    </w:p>
    <w:p w:rsidR="007502E2" w:rsidRPr="00B516F7" w:rsidRDefault="007502E2" w:rsidP="009D34AE">
      <w:pPr>
        <w:suppressAutoHyphens w:val="0"/>
        <w:ind w:right="566"/>
        <w:jc w:val="center"/>
        <w:rPr>
          <w:rFonts w:ascii="Times New Roman" w:hAnsi="Times New Roman" w:cs="Times New Roman"/>
          <w:i/>
          <w:iCs/>
          <w:kern w:val="1"/>
          <w:sz w:val="24"/>
          <w:szCs w:val="24"/>
          <w:u w:val="single"/>
        </w:rPr>
      </w:pPr>
    </w:p>
    <w:p w:rsidR="00D0239C" w:rsidRPr="00B516F7" w:rsidRDefault="007502E2" w:rsidP="009D34AE">
      <w:pPr>
        <w:suppressAutoHyphens w:val="0"/>
        <w:ind w:right="566"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1. </w:t>
      </w:r>
      <w:r w:rsidR="00B020C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Настоящий Порядок определяет сроки и условия разработки и утверждения, период действия, а также требования к составу и содержанию бюджетного прогноза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="004223A1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="00B020C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на долгосрочный период (далее </w:t>
      </w:r>
      <w:r w:rsidR="006B514F" w:rsidRPr="00B516F7">
        <w:rPr>
          <w:rFonts w:ascii="Times New Roman" w:hAnsi="Times New Roman" w:cs="Times New Roman"/>
          <w:iCs/>
          <w:kern w:val="1"/>
          <w:sz w:val="24"/>
          <w:szCs w:val="24"/>
        </w:rPr>
        <w:t>–</w:t>
      </w:r>
      <w:r w:rsidR="00B020C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бюджетный прогноз).</w:t>
      </w:r>
    </w:p>
    <w:p w:rsidR="00F17C7B" w:rsidRPr="00B516F7" w:rsidRDefault="00F17C7B" w:rsidP="009D34AE">
      <w:pPr>
        <w:suppressAutoHyphens w:val="0"/>
        <w:autoSpaceDE w:val="0"/>
        <w:autoSpaceDN w:val="0"/>
        <w:adjustRightInd w:val="0"/>
        <w:ind w:right="566"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Долгосрочное бюджетное планирование осуществляется путем формирования бюджетного прогноза в случае, если </w:t>
      </w:r>
      <w:r w:rsidR="004223A1">
        <w:rPr>
          <w:rFonts w:ascii="Times New Roman" w:hAnsi="Times New Roman" w:cs="Times New Roman"/>
          <w:iCs/>
          <w:kern w:val="1"/>
          <w:sz w:val="24"/>
          <w:szCs w:val="24"/>
        </w:rPr>
        <w:t>Совет депутатов</w:t>
      </w:r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принял решение о его формировании в соответствии с требованиями Бюджетного Кодекса Российской Федерации.</w:t>
      </w:r>
    </w:p>
    <w:p w:rsidR="00417012" w:rsidRPr="00B516F7" w:rsidRDefault="00755562" w:rsidP="009D34AE">
      <w:pPr>
        <w:suppressAutoHyphens w:val="0"/>
        <w:autoSpaceDE w:val="0"/>
        <w:autoSpaceDN w:val="0"/>
        <w:adjustRightInd w:val="0"/>
        <w:ind w:right="566"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2. </w:t>
      </w:r>
      <w:r w:rsidR="00417012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Бюджетный прогноз разрабатывается каждые три года на шесть лет на основе прогноза социально-экономического развития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194F69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="004223A1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="00417012" w:rsidRPr="00B516F7">
        <w:rPr>
          <w:rFonts w:ascii="Times New Roman" w:hAnsi="Times New Roman" w:cs="Times New Roman"/>
          <w:iCs/>
          <w:kern w:val="1"/>
          <w:sz w:val="24"/>
          <w:szCs w:val="24"/>
        </w:rPr>
        <w:t>на долгосрочный период (далее – прогноз социально-экономического развития).</w:t>
      </w:r>
      <w:r w:rsidR="005E0943" w:rsidRPr="00B516F7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CA40D7" w:rsidRPr="00B516F7" w:rsidRDefault="00E33AAD" w:rsidP="009D34AE">
      <w:pPr>
        <w:suppressAutoHyphens w:val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F7">
        <w:rPr>
          <w:rFonts w:ascii="Times New Roman" w:hAnsi="Times New Roman" w:cs="Times New Roman"/>
          <w:iCs/>
          <w:kern w:val="1"/>
          <w:sz w:val="24"/>
          <w:szCs w:val="24"/>
        </w:rPr>
        <w:t>3.</w:t>
      </w:r>
      <w:r w:rsid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="00CA40D7" w:rsidRPr="00B516F7">
        <w:rPr>
          <w:rFonts w:ascii="Times New Roman" w:hAnsi="Times New Roman" w:cs="Times New Roman"/>
          <w:iCs/>
          <w:kern w:val="1"/>
          <w:sz w:val="24"/>
          <w:szCs w:val="24"/>
        </w:rPr>
        <w:t>Бюджетный прогноз может быть изменен с учетом изменения прогноза социально-экономического развития и принятого решения о бюджете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="00EF2805" w:rsidRPr="00B516F7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="003D50F3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(далее – решение о бюджете) </w:t>
      </w:r>
      <w:r w:rsidR="00CA40D7" w:rsidRPr="00B516F7">
        <w:rPr>
          <w:rFonts w:ascii="Times New Roman" w:hAnsi="Times New Roman" w:cs="Times New Roman"/>
          <w:iCs/>
          <w:kern w:val="1"/>
          <w:sz w:val="24"/>
          <w:szCs w:val="24"/>
        </w:rPr>
        <w:t>без продления периода его действия.</w:t>
      </w:r>
    </w:p>
    <w:p w:rsidR="009C68B7" w:rsidRPr="00B516F7" w:rsidRDefault="00DA75D1" w:rsidP="009D34AE">
      <w:pPr>
        <w:suppressAutoHyphens w:val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F7">
        <w:rPr>
          <w:rFonts w:ascii="Times New Roman" w:hAnsi="Times New Roman" w:cs="Times New Roman"/>
          <w:iCs/>
          <w:kern w:val="1"/>
          <w:sz w:val="24"/>
          <w:szCs w:val="24"/>
        </w:rPr>
        <w:t>4.</w:t>
      </w:r>
      <w:r w:rsid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="00282488" w:rsidRPr="00B516F7">
        <w:rPr>
          <w:rFonts w:ascii="Times New Roman" w:hAnsi="Times New Roman" w:cs="Times New Roman"/>
          <w:sz w:val="24"/>
          <w:szCs w:val="24"/>
        </w:rPr>
        <w:t xml:space="preserve">Разработку бюджетного прогноза (изменений бюджетного прогноза) осуществляет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>аци</w:t>
      </w:r>
      <w:r w:rsidR="004223A1">
        <w:rPr>
          <w:rFonts w:ascii="Times New Roman" w:hAnsi="Times New Roman" w:cs="Times New Roman"/>
          <w:iCs/>
          <w:kern w:val="1"/>
          <w:sz w:val="24"/>
          <w:szCs w:val="24"/>
        </w:rPr>
        <w:t>я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="000A5053" w:rsidRPr="00B516F7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9D34AE">
        <w:rPr>
          <w:rFonts w:ascii="Times New Roman" w:hAnsi="Times New Roman" w:cs="Times New Roman"/>
          <w:sz w:val="24"/>
          <w:szCs w:val="24"/>
        </w:rPr>
        <w:t>15 ноября</w:t>
      </w:r>
      <w:r w:rsidR="000A5053" w:rsidRPr="00B516F7">
        <w:rPr>
          <w:rFonts w:ascii="Times New Roman" w:hAnsi="Times New Roman" w:cs="Times New Roman"/>
          <w:sz w:val="24"/>
          <w:szCs w:val="24"/>
        </w:rPr>
        <w:t xml:space="preserve"> текущего года.</w:t>
      </w:r>
    </w:p>
    <w:p w:rsidR="00955974" w:rsidRPr="00B516F7" w:rsidRDefault="00ED402B" w:rsidP="009D34AE">
      <w:pPr>
        <w:suppressAutoHyphens w:val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F7">
        <w:rPr>
          <w:rFonts w:ascii="Times New Roman" w:hAnsi="Times New Roman" w:cs="Times New Roman"/>
          <w:sz w:val="24"/>
          <w:szCs w:val="24"/>
        </w:rPr>
        <w:t xml:space="preserve">5. </w:t>
      </w:r>
      <w:r w:rsidR="00955974" w:rsidRPr="00B516F7">
        <w:rPr>
          <w:rFonts w:ascii="Times New Roman" w:hAnsi="Times New Roman" w:cs="Times New Roman"/>
          <w:sz w:val="24"/>
          <w:szCs w:val="24"/>
        </w:rPr>
        <w:t xml:space="preserve">Проект бюджетного прогноза (изменений бюджетного прогноза) выносится на общественное обсуждение в порядке, утверждаемом </w:t>
      </w:r>
      <w:r w:rsidR="00C520E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392DBE">
        <w:rPr>
          <w:rFonts w:ascii="Times New Roman" w:hAnsi="Times New Roman" w:cs="Times New Roman"/>
          <w:sz w:val="24"/>
          <w:szCs w:val="24"/>
        </w:rPr>
        <w:t>администр</w:t>
      </w:r>
      <w:r w:rsidR="00C520EC">
        <w:rPr>
          <w:rFonts w:ascii="Times New Roman" w:hAnsi="Times New Roman" w:cs="Times New Roman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sz w:val="24"/>
          <w:szCs w:val="24"/>
        </w:rPr>
        <w:t>Пригородного</w:t>
      </w:r>
      <w:r w:rsidR="00C520E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146809" w:rsidRPr="00B516F7" w:rsidRDefault="000A5053" w:rsidP="009D34AE">
      <w:pPr>
        <w:suppressAutoHyphens w:val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F7">
        <w:rPr>
          <w:rFonts w:ascii="Times New Roman" w:hAnsi="Times New Roman" w:cs="Times New Roman"/>
          <w:sz w:val="24"/>
          <w:szCs w:val="24"/>
        </w:rPr>
        <w:t>6</w:t>
      </w:r>
      <w:r w:rsidR="004C7BF8" w:rsidRPr="00B516F7">
        <w:rPr>
          <w:rFonts w:ascii="Times New Roman" w:hAnsi="Times New Roman" w:cs="Times New Roman"/>
          <w:sz w:val="24"/>
          <w:szCs w:val="24"/>
        </w:rPr>
        <w:t xml:space="preserve">. </w:t>
      </w:r>
      <w:r w:rsidR="007A7367">
        <w:rPr>
          <w:rFonts w:ascii="Times New Roman" w:hAnsi="Times New Roman" w:cs="Times New Roman"/>
          <w:sz w:val="24"/>
          <w:szCs w:val="24"/>
        </w:rPr>
        <w:t>А</w:t>
      </w:r>
      <w:r w:rsidR="00392DBE">
        <w:rPr>
          <w:rFonts w:ascii="Times New Roman" w:hAnsi="Times New Roman" w:cs="Times New Roman"/>
          <w:sz w:val="24"/>
          <w:szCs w:val="24"/>
        </w:rPr>
        <w:t>дминистр</w:t>
      </w:r>
      <w:r w:rsidR="004C7BF8" w:rsidRPr="00B516F7">
        <w:rPr>
          <w:rFonts w:ascii="Times New Roman" w:hAnsi="Times New Roman" w:cs="Times New Roman"/>
          <w:sz w:val="24"/>
          <w:szCs w:val="24"/>
        </w:rPr>
        <w:t xml:space="preserve">ация </w:t>
      </w:r>
      <w:r w:rsidR="00986E88">
        <w:rPr>
          <w:rFonts w:ascii="Times New Roman" w:hAnsi="Times New Roman" w:cs="Times New Roman"/>
          <w:sz w:val="24"/>
          <w:szCs w:val="24"/>
        </w:rPr>
        <w:t>Пригородного</w:t>
      </w:r>
      <w:r w:rsidR="004C7BF8" w:rsidRPr="00B516F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516F7">
        <w:rPr>
          <w:rFonts w:ascii="Times New Roman" w:hAnsi="Times New Roman" w:cs="Times New Roman"/>
          <w:sz w:val="24"/>
          <w:szCs w:val="24"/>
        </w:rPr>
        <w:t>разрабатывает</w:t>
      </w:r>
      <w:r w:rsidR="00146809" w:rsidRPr="00B516F7">
        <w:rPr>
          <w:rFonts w:ascii="Times New Roman" w:hAnsi="Times New Roman" w:cs="Times New Roman"/>
          <w:sz w:val="24"/>
          <w:szCs w:val="24"/>
        </w:rPr>
        <w:t xml:space="preserve"> проект постановления </w:t>
      </w:r>
      <w:r w:rsidR="00A05B92">
        <w:rPr>
          <w:rFonts w:ascii="Times New Roman" w:hAnsi="Times New Roman" w:cs="Times New Roman"/>
          <w:sz w:val="24"/>
          <w:szCs w:val="24"/>
        </w:rPr>
        <w:t>а</w:t>
      </w:r>
      <w:r w:rsidR="00392DBE">
        <w:rPr>
          <w:rFonts w:ascii="Times New Roman" w:hAnsi="Times New Roman" w:cs="Times New Roman"/>
          <w:sz w:val="24"/>
          <w:szCs w:val="24"/>
        </w:rPr>
        <w:t>дминистр</w:t>
      </w:r>
      <w:r w:rsidR="00146809" w:rsidRPr="00B516F7">
        <w:rPr>
          <w:rFonts w:ascii="Times New Roman" w:hAnsi="Times New Roman" w:cs="Times New Roman"/>
          <w:sz w:val="24"/>
          <w:szCs w:val="24"/>
        </w:rPr>
        <w:t xml:space="preserve">ации об утверждении бюджетного прогноза (изменений бюджетного прогноза) в срок, не превышающий одного месяца со дня официального опубликования </w:t>
      </w:r>
      <w:r w:rsidR="003D50F3" w:rsidRPr="00B516F7">
        <w:rPr>
          <w:rFonts w:ascii="Times New Roman" w:hAnsi="Times New Roman" w:cs="Times New Roman"/>
          <w:sz w:val="24"/>
          <w:szCs w:val="24"/>
        </w:rPr>
        <w:t>решения о</w:t>
      </w:r>
      <w:r w:rsidR="00146809" w:rsidRPr="00B516F7">
        <w:rPr>
          <w:rFonts w:ascii="Times New Roman" w:hAnsi="Times New Roman" w:cs="Times New Roman"/>
          <w:sz w:val="24"/>
          <w:szCs w:val="24"/>
        </w:rPr>
        <w:t xml:space="preserve"> бюджете.</w:t>
      </w:r>
    </w:p>
    <w:p w:rsidR="00554E13" w:rsidRPr="00B516F7" w:rsidRDefault="000A5053" w:rsidP="009D34AE">
      <w:pPr>
        <w:suppressAutoHyphens w:val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F7">
        <w:rPr>
          <w:rFonts w:ascii="Times New Roman" w:hAnsi="Times New Roman" w:cs="Times New Roman"/>
          <w:sz w:val="24"/>
          <w:szCs w:val="24"/>
        </w:rPr>
        <w:t>7</w:t>
      </w:r>
      <w:r w:rsidR="00554E13" w:rsidRPr="00B516F7">
        <w:rPr>
          <w:rFonts w:ascii="Times New Roman" w:hAnsi="Times New Roman" w:cs="Times New Roman"/>
          <w:sz w:val="24"/>
          <w:szCs w:val="24"/>
        </w:rPr>
        <w:t xml:space="preserve">. Бюджетный прогноз (изменение бюджетного прогноза) утверждается </w:t>
      </w:r>
      <w:r w:rsidR="002550A8">
        <w:rPr>
          <w:rFonts w:ascii="Times New Roman" w:hAnsi="Times New Roman" w:cs="Times New Roman"/>
          <w:sz w:val="24"/>
          <w:szCs w:val="24"/>
        </w:rPr>
        <w:t>а</w:t>
      </w:r>
      <w:r w:rsidR="00392DBE">
        <w:rPr>
          <w:rFonts w:ascii="Times New Roman" w:hAnsi="Times New Roman" w:cs="Times New Roman"/>
          <w:sz w:val="24"/>
          <w:szCs w:val="24"/>
        </w:rPr>
        <w:t>дминистр</w:t>
      </w:r>
      <w:r w:rsidR="00554E13" w:rsidRPr="00B516F7">
        <w:rPr>
          <w:rFonts w:ascii="Times New Roman" w:hAnsi="Times New Roman" w:cs="Times New Roman"/>
          <w:sz w:val="24"/>
          <w:szCs w:val="24"/>
        </w:rPr>
        <w:t>ацией в срок, не превышающий двух месяцев со дня официального опубликования решения о бюджете.</w:t>
      </w:r>
    </w:p>
    <w:p w:rsidR="00F63DB6" w:rsidRPr="00B516F7" w:rsidRDefault="000A5053" w:rsidP="009D34AE">
      <w:pPr>
        <w:suppressAutoHyphens w:val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F7">
        <w:rPr>
          <w:rFonts w:ascii="Times New Roman" w:hAnsi="Times New Roman" w:cs="Times New Roman"/>
          <w:sz w:val="24"/>
          <w:szCs w:val="24"/>
        </w:rPr>
        <w:t>8</w:t>
      </w:r>
      <w:r w:rsidR="00554E13" w:rsidRPr="00B516F7">
        <w:rPr>
          <w:rFonts w:ascii="Times New Roman" w:hAnsi="Times New Roman" w:cs="Times New Roman"/>
          <w:sz w:val="24"/>
          <w:szCs w:val="24"/>
        </w:rPr>
        <w:t xml:space="preserve">. </w:t>
      </w:r>
      <w:r w:rsidR="00A05B92">
        <w:rPr>
          <w:rFonts w:ascii="Times New Roman" w:hAnsi="Times New Roman" w:cs="Times New Roman"/>
          <w:sz w:val="24"/>
          <w:szCs w:val="24"/>
        </w:rPr>
        <w:t>а</w:t>
      </w:r>
      <w:r w:rsidR="00392DBE">
        <w:rPr>
          <w:rFonts w:ascii="Times New Roman" w:hAnsi="Times New Roman" w:cs="Times New Roman"/>
          <w:sz w:val="24"/>
          <w:szCs w:val="24"/>
        </w:rPr>
        <w:t>дминистр</w:t>
      </w:r>
      <w:r w:rsidR="00C520EC" w:rsidRPr="00B516F7">
        <w:rPr>
          <w:rFonts w:ascii="Times New Roman" w:hAnsi="Times New Roman" w:cs="Times New Roman"/>
          <w:sz w:val="24"/>
          <w:szCs w:val="24"/>
        </w:rPr>
        <w:t xml:space="preserve">ация </w:t>
      </w:r>
      <w:r w:rsidR="00986E88">
        <w:rPr>
          <w:rFonts w:ascii="Times New Roman" w:hAnsi="Times New Roman" w:cs="Times New Roman"/>
          <w:sz w:val="24"/>
          <w:szCs w:val="24"/>
        </w:rPr>
        <w:t>Пригородного</w:t>
      </w:r>
      <w:r w:rsidR="00C520EC" w:rsidRPr="00B516F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54E13" w:rsidRPr="00B516F7">
        <w:rPr>
          <w:rFonts w:ascii="Times New Roman" w:hAnsi="Times New Roman" w:cs="Times New Roman"/>
          <w:sz w:val="24"/>
          <w:szCs w:val="24"/>
        </w:rPr>
        <w:t xml:space="preserve">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</w:t>
      </w:r>
      <w:r w:rsidR="00695D44" w:rsidRPr="00B516F7">
        <w:rPr>
          <w:rFonts w:ascii="Times New Roman" w:hAnsi="Times New Roman" w:cs="Times New Roman"/>
          <w:sz w:val="24"/>
          <w:szCs w:val="24"/>
        </w:rPr>
        <w:t>порядке и сроки, установленные Правительством Российской Федерации</w:t>
      </w:r>
      <w:r w:rsidR="00554E13" w:rsidRPr="00B516F7">
        <w:rPr>
          <w:rFonts w:ascii="Times New Roman" w:hAnsi="Times New Roman" w:cs="Times New Roman"/>
          <w:sz w:val="24"/>
          <w:szCs w:val="24"/>
        </w:rPr>
        <w:t>.</w:t>
      </w:r>
    </w:p>
    <w:p w:rsidR="00601255" w:rsidRPr="00B516F7" w:rsidRDefault="005F1E45" w:rsidP="009D34AE">
      <w:pPr>
        <w:autoSpaceDE w:val="0"/>
        <w:snapToGrid w:val="0"/>
        <w:ind w:right="56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F7">
        <w:rPr>
          <w:rFonts w:ascii="Times New Roman" w:hAnsi="Times New Roman" w:cs="Times New Roman"/>
          <w:sz w:val="24"/>
          <w:szCs w:val="24"/>
        </w:rPr>
        <w:t xml:space="preserve">9. Требования к составу и содержанию бюджетного прогноза </w:t>
      </w:r>
      <w:r w:rsidR="00FA03D0" w:rsidRPr="00B516F7">
        <w:rPr>
          <w:rFonts w:ascii="Times New Roman" w:hAnsi="Times New Roman" w:cs="Times New Roman"/>
          <w:sz w:val="24"/>
          <w:szCs w:val="24"/>
        </w:rPr>
        <w:t xml:space="preserve">(изменений бюджетного прогноза) </w:t>
      </w:r>
      <w:r w:rsidRPr="00B516F7">
        <w:rPr>
          <w:rFonts w:ascii="Times New Roman" w:hAnsi="Times New Roman" w:cs="Times New Roman"/>
          <w:sz w:val="24"/>
          <w:szCs w:val="24"/>
        </w:rPr>
        <w:t>определяются согласно приложению к настоящему Порядку.</w:t>
      </w:r>
    </w:p>
    <w:p w:rsidR="00601255" w:rsidRPr="00B516F7" w:rsidRDefault="00601255" w:rsidP="009D34AE">
      <w:pPr>
        <w:suppressAutoHyphens w:val="0"/>
        <w:spacing w:after="200" w:line="276" w:lineRule="auto"/>
        <w:ind w:right="566"/>
        <w:rPr>
          <w:rFonts w:ascii="Times New Roman" w:hAnsi="Times New Roman" w:cs="Times New Roman"/>
          <w:sz w:val="24"/>
          <w:szCs w:val="24"/>
        </w:rPr>
      </w:pPr>
      <w:r w:rsidRPr="00B516F7">
        <w:rPr>
          <w:rFonts w:ascii="Times New Roman" w:hAnsi="Times New Roman" w:cs="Times New Roman"/>
          <w:sz w:val="24"/>
          <w:szCs w:val="24"/>
        </w:rPr>
        <w:br w:type="page"/>
      </w:r>
    </w:p>
    <w:p w:rsidR="00904FF4" w:rsidRPr="009D34AE" w:rsidRDefault="00904FF4" w:rsidP="009D34AE">
      <w:pPr>
        <w:ind w:left="5670" w:right="566"/>
        <w:jc w:val="both"/>
        <w:rPr>
          <w:rFonts w:ascii="Times New Roman" w:hAnsi="Times New Roman" w:cs="Times New Roman"/>
          <w:szCs w:val="24"/>
          <w:lang w:eastAsia="ru-RU"/>
        </w:rPr>
      </w:pPr>
      <w:r w:rsidRPr="009D34AE">
        <w:rPr>
          <w:rFonts w:ascii="Times New Roman" w:hAnsi="Times New Roman" w:cs="Times New Roman"/>
          <w:szCs w:val="24"/>
          <w:lang w:eastAsia="ru-RU"/>
        </w:rPr>
        <w:lastRenderedPageBreak/>
        <w:t>Приложение</w:t>
      </w:r>
    </w:p>
    <w:p w:rsidR="00904FF4" w:rsidRPr="009D34AE" w:rsidRDefault="00904FF4" w:rsidP="009D34AE">
      <w:pPr>
        <w:ind w:left="5670" w:right="566"/>
        <w:jc w:val="both"/>
        <w:rPr>
          <w:rFonts w:ascii="Times New Roman" w:hAnsi="Times New Roman" w:cs="Times New Roman"/>
          <w:szCs w:val="24"/>
          <w:lang w:eastAsia="ru-RU"/>
        </w:rPr>
      </w:pPr>
      <w:r w:rsidRPr="009D34AE">
        <w:rPr>
          <w:rFonts w:ascii="Times New Roman" w:hAnsi="Times New Roman" w:cs="Times New Roman"/>
          <w:szCs w:val="24"/>
          <w:lang w:eastAsia="ru-RU"/>
        </w:rPr>
        <w:t>к Порядку разработки и утверждения бюджетного</w:t>
      </w:r>
      <w:r w:rsidR="009D34AE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9D34AE">
        <w:rPr>
          <w:rFonts w:ascii="Times New Roman" w:hAnsi="Times New Roman" w:cs="Times New Roman"/>
          <w:szCs w:val="24"/>
          <w:lang w:eastAsia="ru-RU"/>
        </w:rPr>
        <w:t xml:space="preserve">прогноза </w:t>
      </w:r>
      <w:r w:rsidR="00392DBE">
        <w:rPr>
          <w:rFonts w:ascii="Times New Roman" w:hAnsi="Times New Roman" w:cs="Times New Roman"/>
          <w:iCs/>
          <w:kern w:val="1"/>
          <w:szCs w:val="24"/>
        </w:rPr>
        <w:t>администр</w:t>
      </w:r>
      <w:r w:rsidR="00EF2805" w:rsidRPr="009D34AE">
        <w:rPr>
          <w:rFonts w:ascii="Times New Roman" w:hAnsi="Times New Roman" w:cs="Times New Roman"/>
          <w:iCs/>
          <w:kern w:val="1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Cs w:val="24"/>
        </w:rPr>
        <w:t>Пригородного</w:t>
      </w:r>
      <w:r w:rsidR="00EF2805" w:rsidRPr="009D34AE">
        <w:rPr>
          <w:rFonts w:ascii="Times New Roman" w:hAnsi="Times New Roman" w:cs="Times New Roman"/>
          <w:iCs/>
          <w:kern w:val="1"/>
          <w:szCs w:val="24"/>
        </w:rPr>
        <w:t xml:space="preserve"> сельского поселения </w:t>
      </w:r>
      <w:proofErr w:type="spellStart"/>
      <w:r w:rsidR="00EF2805" w:rsidRPr="009D34AE">
        <w:rPr>
          <w:rFonts w:ascii="Times New Roman" w:hAnsi="Times New Roman" w:cs="Times New Roman"/>
          <w:iCs/>
          <w:kern w:val="1"/>
          <w:szCs w:val="24"/>
        </w:rPr>
        <w:t>Фроловского</w:t>
      </w:r>
      <w:proofErr w:type="spellEnd"/>
      <w:r w:rsidR="00EF2805" w:rsidRPr="009D34AE">
        <w:rPr>
          <w:rFonts w:ascii="Times New Roman" w:hAnsi="Times New Roman" w:cs="Times New Roman"/>
          <w:iCs/>
          <w:kern w:val="1"/>
          <w:szCs w:val="24"/>
        </w:rPr>
        <w:t xml:space="preserve"> муниципального района Волгоградской области</w:t>
      </w:r>
      <w:r w:rsidR="004223A1"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9D34AE">
        <w:rPr>
          <w:rFonts w:ascii="Times New Roman" w:hAnsi="Times New Roman" w:cs="Times New Roman"/>
          <w:szCs w:val="24"/>
          <w:lang w:eastAsia="ru-RU"/>
        </w:rPr>
        <w:t>на долгосрочный период</w:t>
      </w:r>
    </w:p>
    <w:p w:rsidR="00904FF4" w:rsidRPr="00B516F7" w:rsidRDefault="00904FF4" w:rsidP="009D34AE">
      <w:pPr>
        <w:ind w:right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4FF4" w:rsidRPr="00B516F7" w:rsidRDefault="00981AB9" w:rsidP="009D34AE">
      <w:pPr>
        <w:ind w:right="56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16F7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</w:t>
      </w:r>
    </w:p>
    <w:p w:rsidR="001E3545" w:rsidRPr="00B516F7" w:rsidRDefault="00981AB9" w:rsidP="009D34AE">
      <w:pPr>
        <w:ind w:right="56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16F7">
        <w:rPr>
          <w:rFonts w:ascii="Times New Roman" w:hAnsi="Times New Roman" w:cs="Times New Roman"/>
          <w:b/>
          <w:sz w:val="24"/>
          <w:szCs w:val="24"/>
          <w:lang w:eastAsia="ru-RU"/>
        </w:rPr>
        <w:t>к составу и содержанию</w:t>
      </w:r>
      <w:r w:rsidR="00EF2805" w:rsidRPr="00B516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16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бюджетного прогноза </w:t>
      </w:r>
      <w:r w:rsidR="00A05B92">
        <w:rPr>
          <w:rFonts w:ascii="Times New Roman" w:hAnsi="Times New Roman" w:cs="Times New Roman"/>
          <w:b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b/>
          <w:iCs/>
          <w:kern w:val="1"/>
          <w:sz w:val="24"/>
          <w:szCs w:val="24"/>
        </w:rPr>
        <w:t>дминистр</w:t>
      </w:r>
      <w:r w:rsidR="00EF2805" w:rsidRPr="00B516F7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b/>
          <w:iCs/>
          <w:kern w:val="1"/>
          <w:sz w:val="24"/>
          <w:szCs w:val="24"/>
        </w:rPr>
        <w:t>Пригородного</w:t>
      </w:r>
      <w:r w:rsidR="00EF2805" w:rsidRPr="00B516F7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EF2805" w:rsidRPr="00B516F7">
        <w:rPr>
          <w:rFonts w:ascii="Times New Roman" w:hAnsi="Times New Roman" w:cs="Times New Roman"/>
          <w:b/>
          <w:iCs/>
          <w:kern w:val="1"/>
          <w:sz w:val="24"/>
          <w:szCs w:val="24"/>
        </w:rPr>
        <w:t>Фроловского</w:t>
      </w:r>
      <w:proofErr w:type="spellEnd"/>
      <w:r w:rsidR="00EF2805" w:rsidRPr="00B516F7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Pr="00B516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долгосрочный период</w:t>
      </w:r>
    </w:p>
    <w:p w:rsidR="00981AB9" w:rsidRPr="00B516F7" w:rsidRDefault="00981AB9" w:rsidP="009D34AE">
      <w:pPr>
        <w:ind w:right="56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1AB9" w:rsidRPr="00B516F7" w:rsidRDefault="00F34421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Бюджетный прогноз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 на долгосрочный период (далее – бюджетный прогноз) </w:t>
      </w:r>
      <w:r w:rsidR="004C7BF8" w:rsidRPr="00B516F7">
        <w:rPr>
          <w:rFonts w:ascii="Times New Roman" w:hAnsi="Times New Roman" w:cs="Times New Roman"/>
          <w:sz w:val="24"/>
          <w:szCs w:val="24"/>
          <w:lang w:eastAsia="ru-RU"/>
        </w:rPr>
        <w:t>состоит из следующих разделов</w:t>
      </w:r>
      <w:r w:rsidRPr="00B516F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090F" w:rsidRPr="00B516F7" w:rsidRDefault="0091090F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1)основные подходы к формированию бюджетной политики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на</w:t>
      </w:r>
      <w:r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 долгосрочный период;</w:t>
      </w:r>
    </w:p>
    <w:p w:rsidR="002B5C06" w:rsidRPr="00B516F7" w:rsidRDefault="004223A1" w:rsidP="009D34AE">
      <w:pPr>
        <w:ind w:right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1090F" w:rsidRPr="00B516F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B5C06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) прогноз основных характеристик и иных показателей </w:t>
      </w:r>
      <w:proofErr w:type="spellStart"/>
      <w:r w:rsidR="002B5C06" w:rsidRPr="00B516F7">
        <w:rPr>
          <w:rFonts w:ascii="Times New Roman" w:hAnsi="Times New Roman" w:cs="Times New Roman"/>
          <w:sz w:val="24"/>
          <w:szCs w:val="24"/>
          <w:lang w:eastAsia="ru-RU"/>
        </w:rPr>
        <w:t>бюджетана</w:t>
      </w:r>
      <w:proofErr w:type="spellEnd"/>
      <w:r w:rsidR="002B5C06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 долгосрочный период (с учетом положений законодательства, действующих на день официального опубликования </w:t>
      </w:r>
      <w:r w:rsidR="002B5C06" w:rsidRPr="00B516F7">
        <w:rPr>
          <w:rFonts w:ascii="Times New Roman" w:hAnsi="Times New Roman" w:cs="Times New Roman"/>
          <w:sz w:val="24"/>
          <w:szCs w:val="24"/>
        </w:rPr>
        <w:t>решения о бюджете</w:t>
      </w:r>
      <w:r w:rsidR="002B5C06" w:rsidRPr="00B516F7">
        <w:rPr>
          <w:rFonts w:ascii="Times New Roman" w:hAnsi="Times New Roman" w:cs="Times New Roman"/>
          <w:sz w:val="24"/>
          <w:szCs w:val="24"/>
          <w:lang w:eastAsia="ru-RU"/>
        </w:rPr>
        <w:t>) по форме согласно прило</w:t>
      </w:r>
      <w:r w:rsidR="004C7BF8" w:rsidRPr="00B516F7">
        <w:rPr>
          <w:rFonts w:ascii="Times New Roman" w:hAnsi="Times New Roman" w:cs="Times New Roman"/>
          <w:sz w:val="24"/>
          <w:szCs w:val="24"/>
          <w:lang w:eastAsia="ru-RU"/>
        </w:rPr>
        <w:t>жению 1 к настоящему Порядку</w:t>
      </w:r>
      <w:r w:rsidR="002B5C06" w:rsidRPr="00B516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711F7" w:rsidRPr="00B516F7" w:rsidRDefault="0091090F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516F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711F7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) показатели общего объема обязательств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="004711F7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, возникающих при исполнении концессионных соглашений (в размере платы </w:t>
      </w:r>
      <w:proofErr w:type="spellStart"/>
      <w:r w:rsidR="004711F7" w:rsidRPr="00B516F7">
        <w:rPr>
          <w:rFonts w:ascii="Times New Roman" w:hAnsi="Times New Roman" w:cs="Times New Roman"/>
          <w:sz w:val="24"/>
          <w:szCs w:val="24"/>
          <w:lang w:eastAsia="ru-RU"/>
        </w:rPr>
        <w:t>концедента</w:t>
      </w:r>
      <w:proofErr w:type="spellEnd"/>
      <w:r w:rsidR="004711F7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="004711F7" w:rsidRPr="00B516F7">
        <w:rPr>
          <w:rFonts w:ascii="Times New Roman" w:hAnsi="Times New Roman" w:cs="Times New Roman"/>
          <w:sz w:val="24"/>
          <w:szCs w:val="24"/>
          <w:lang w:eastAsia="ru-RU"/>
        </w:rPr>
        <w:t>муниципально-частном</w:t>
      </w:r>
      <w:proofErr w:type="spellEnd"/>
      <w:r w:rsidR="004711F7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 партнерстве, обязательств по уплате лизинговых платежей по договорам финансовой аренды (лизинга) по форме согласно приложению 2</w:t>
      </w:r>
      <w:r w:rsidR="004C7BF8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Порядку</w:t>
      </w:r>
      <w:proofErr w:type="gramEnd"/>
    </w:p>
    <w:p w:rsidR="004711F7" w:rsidRPr="00B516F7" w:rsidRDefault="0091090F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16F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711F7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) показатели финансового обеспечения муниципальных программ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="004711F7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 на период их действия по форме согласно приложению 3 к настоящему Порядку</w:t>
      </w:r>
      <w:r w:rsidR="004C7BF8" w:rsidRPr="00B516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1090F" w:rsidRPr="00B516F7" w:rsidRDefault="0091090F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16F7">
        <w:rPr>
          <w:rFonts w:ascii="Times New Roman" w:hAnsi="Times New Roman" w:cs="Times New Roman"/>
          <w:sz w:val="24"/>
          <w:szCs w:val="24"/>
          <w:lang w:eastAsia="ru-RU"/>
        </w:rPr>
        <w:t>5) подходы и методология разработки бюджетного прогноза;</w:t>
      </w:r>
    </w:p>
    <w:p w:rsidR="000F7227" w:rsidRPr="00B516F7" w:rsidRDefault="006C6894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16F7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F7227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) показатели объема муниципального долга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="00EF2805" w:rsidRPr="00B516F7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="00DB68C8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по форме согласно приложению </w:t>
      </w:r>
      <w:r w:rsidR="004711F7" w:rsidRPr="00B516F7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4C7BF8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Порядку;</w:t>
      </w:r>
    </w:p>
    <w:p w:rsidR="0026021E" w:rsidRPr="00B516F7" w:rsidRDefault="006C6894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16F7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6021E" w:rsidRPr="00B516F7">
        <w:rPr>
          <w:rFonts w:ascii="Times New Roman" w:hAnsi="Times New Roman" w:cs="Times New Roman"/>
          <w:sz w:val="24"/>
          <w:szCs w:val="24"/>
          <w:lang w:eastAsia="ru-RU"/>
        </w:rPr>
        <w:t>) структура расходов и доходов бюджета</w:t>
      </w:r>
      <w:r w:rsidR="006670AC" w:rsidRPr="00B516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D4948" w:rsidRPr="00B516F7" w:rsidRDefault="006C6894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16F7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D4948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) риски и угрозы несбалансированности бюджета, в том числе с учетом различных вариантов прогноза социально-экономического развития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="00EF2805" w:rsidRPr="00B516F7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="000D4948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на долгосрочный период и иных показателей социально-экономического развития </w:t>
      </w:r>
      <w:r w:rsidR="00A05B92">
        <w:rPr>
          <w:rFonts w:ascii="Times New Roman" w:hAnsi="Times New Roman" w:cs="Times New Roman"/>
          <w:iCs/>
          <w:kern w:val="1"/>
          <w:sz w:val="24"/>
          <w:szCs w:val="24"/>
        </w:rPr>
        <w:t>а</w:t>
      </w:r>
      <w:r w:rsidR="00392DBE">
        <w:rPr>
          <w:rFonts w:ascii="Times New Roman" w:hAnsi="Times New Roman" w:cs="Times New Roman"/>
          <w:iCs/>
          <w:kern w:val="1"/>
          <w:sz w:val="24"/>
          <w:szCs w:val="24"/>
        </w:rPr>
        <w:t>дминистр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ации </w:t>
      </w:r>
      <w:r w:rsidR="00986E88">
        <w:rPr>
          <w:rFonts w:ascii="Times New Roman" w:hAnsi="Times New Roman" w:cs="Times New Roman"/>
          <w:iCs/>
          <w:kern w:val="1"/>
          <w:sz w:val="24"/>
          <w:szCs w:val="24"/>
        </w:rPr>
        <w:t>Пригородного</w:t>
      </w:r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 </w:t>
      </w:r>
      <w:proofErr w:type="spellStart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>Фроловского</w:t>
      </w:r>
      <w:proofErr w:type="spellEnd"/>
      <w:r w:rsidR="00EF2805" w:rsidRPr="00B516F7">
        <w:rPr>
          <w:rFonts w:ascii="Times New Roman" w:hAnsi="Times New Roman" w:cs="Times New Roman"/>
          <w:iCs/>
          <w:kern w:val="1"/>
          <w:sz w:val="24"/>
          <w:szCs w:val="24"/>
        </w:rPr>
        <w:t xml:space="preserve"> муниципального района Волгоградской области</w:t>
      </w:r>
      <w:proofErr w:type="gramStart"/>
      <w:r w:rsidR="00EF2805" w:rsidRPr="00B516F7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="000D4948" w:rsidRPr="00B516F7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981AB9" w:rsidRDefault="006C6894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16F7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C24B5D" w:rsidRPr="00B516F7">
        <w:rPr>
          <w:rFonts w:ascii="Times New Roman" w:hAnsi="Times New Roman" w:cs="Times New Roman"/>
          <w:sz w:val="24"/>
          <w:szCs w:val="24"/>
          <w:lang w:eastAsia="ru-RU"/>
        </w:rPr>
        <w:t>) механизмы профилактики рисков</w:t>
      </w:r>
      <w:r w:rsidR="004711F7" w:rsidRPr="00B516F7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реализации бюджетного прогноза.</w:t>
      </w:r>
    </w:p>
    <w:p w:rsidR="009D34AE" w:rsidRDefault="009D34AE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34AE" w:rsidRDefault="009D34AE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34AE" w:rsidRDefault="009D34AE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34AE" w:rsidRDefault="009D34AE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34AE" w:rsidRDefault="009D34AE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1591" w:rsidRDefault="00AE1591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34AE" w:rsidRDefault="009D34AE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34AE" w:rsidRDefault="009D34AE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34AE" w:rsidRDefault="009D34AE" w:rsidP="009D34AE">
      <w:pPr>
        <w:ind w:right="56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34AE" w:rsidRDefault="009D34AE" w:rsidP="00964665">
      <w:pPr>
        <w:ind w:right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4665" w:rsidRDefault="00964665" w:rsidP="00964665">
      <w:pPr>
        <w:ind w:right="56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 w:right="571"/>
        <w:jc w:val="both"/>
        <w:rPr>
          <w:rFonts w:ascii="Times New Roman" w:hAnsi="Times New Roman" w:cs="Times New Roman"/>
          <w:sz w:val="24"/>
          <w:szCs w:val="24"/>
        </w:rPr>
      </w:pPr>
      <w:r w:rsidRPr="008C13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8C1384" w:rsidRPr="008C1384" w:rsidRDefault="008C1384" w:rsidP="008C1384">
      <w:pPr>
        <w:autoSpaceDE w:val="0"/>
        <w:autoSpaceDN w:val="0"/>
        <w:adjustRightInd w:val="0"/>
        <w:ind w:left="4536" w:right="5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384">
        <w:rPr>
          <w:rFonts w:ascii="Times New Roman" w:hAnsi="Times New Roman" w:cs="Times New Roman"/>
          <w:sz w:val="24"/>
          <w:szCs w:val="24"/>
        </w:rPr>
        <w:t xml:space="preserve">к </w:t>
      </w:r>
      <w:r w:rsidRPr="008C1384">
        <w:rPr>
          <w:rFonts w:ascii="Times New Roman" w:hAnsi="Times New Roman" w:cs="Times New Roman"/>
          <w:bCs/>
          <w:sz w:val="24"/>
          <w:szCs w:val="24"/>
        </w:rPr>
        <w:t>Требованиям к составу и содержанию</w:t>
      </w:r>
      <w:r w:rsidRPr="008C1384">
        <w:rPr>
          <w:rFonts w:ascii="Times New Roman" w:hAnsi="Times New Roman" w:cs="Times New Roman"/>
          <w:sz w:val="24"/>
          <w:szCs w:val="24"/>
        </w:rPr>
        <w:t xml:space="preserve"> </w:t>
      </w:r>
      <w:r w:rsidRPr="008C1384">
        <w:rPr>
          <w:rFonts w:ascii="Times New Roman" w:hAnsi="Times New Roman" w:cs="Times New Roman"/>
          <w:bCs/>
          <w:sz w:val="24"/>
          <w:szCs w:val="24"/>
        </w:rPr>
        <w:t xml:space="preserve">бюджетного прогноза </w:t>
      </w:r>
      <w:r w:rsidR="00986E88">
        <w:rPr>
          <w:rFonts w:ascii="Times New Roman" w:hAnsi="Times New Roman" w:cs="Times New Roman"/>
          <w:sz w:val="24"/>
          <w:szCs w:val="24"/>
        </w:rPr>
        <w:t>Пригородного</w:t>
      </w:r>
      <w:r w:rsidRPr="008C138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C1384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8C138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Pr="008C1384">
        <w:rPr>
          <w:rFonts w:ascii="Times New Roman" w:hAnsi="Times New Roman" w:cs="Times New Roman"/>
          <w:bCs/>
          <w:sz w:val="24"/>
          <w:szCs w:val="24"/>
        </w:rPr>
        <w:t xml:space="preserve"> на долгосрочный период</w:t>
      </w:r>
    </w:p>
    <w:p w:rsidR="008C1384" w:rsidRPr="008C1384" w:rsidRDefault="008C1384" w:rsidP="008C1384">
      <w:pPr>
        <w:autoSpaceDE w:val="0"/>
        <w:autoSpaceDN w:val="0"/>
        <w:adjustRightInd w:val="0"/>
        <w:ind w:left="4536" w:right="57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right="571"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 w:rsidRPr="008C1384">
        <w:rPr>
          <w:rFonts w:ascii="Times New Roman CYR" w:hAnsi="Times New Roman CYR" w:cs="Times New Roman CYR"/>
          <w:sz w:val="24"/>
          <w:szCs w:val="24"/>
        </w:rPr>
        <w:t>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решения о бюджете)</w:t>
      </w:r>
    </w:p>
    <w:p w:rsidR="008C1384" w:rsidRPr="008C1384" w:rsidRDefault="008C1384" w:rsidP="008C1384">
      <w:pPr>
        <w:autoSpaceDE w:val="0"/>
        <w:autoSpaceDN w:val="0"/>
        <w:adjustRightInd w:val="0"/>
        <w:ind w:left="4536" w:right="571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C1384">
        <w:rPr>
          <w:rFonts w:ascii="Times New Roman CYR" w:hAnsi="Times New Roman CYR" w:cs="Times New Roman CYR"/>
          <w:bCs/>
          <w:sz w:val="24"/>
          <w:szCs w:val="24"/>
        </w:rPr>
        <w:t>руб.</w:t>
      </w: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447"/>
        <w:gridCol w:w="1447"/>
        <w:gridCol w:w="841"/>
        <w:gridCol w:w="841"/>
        <w:gridCol w:w="1661"/>
      </w:tblGrid>
      <w:tr w:rsidR="008C1384" w:rsidRPr="008C1384" w:rsidTr="00CA5FCE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Первый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Второй год планового периода</w:t>
            </w: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+1)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Третий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+2)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+3)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+4)</w:t>
            </w:r>
          </w:p>
        </w:tc>
        <w:tc>
          <w:tcPr>
            <w:tcW w:w="166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Последний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+5)</w:t>
            </w:r>
          </w:p>
        </w:tc>
      </w:tr>
      <w:tr w:rsidR="008C1384" w:rsidRPr="008C1384" w:rsidTr="00CA5FCE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Доходы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CA5FCE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-собственные налоговые и неналоговые доходы 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CA5FCE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-безвозмездные поступления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CA5FCE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Расходы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CA5FCE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Дефицит (профицит)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CA5FCE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Муниципальный долг на конец года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66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 w:right="571"/>
        <w:jc w:val="both"/>
        <w:rPr>
          <w:rFonts w:ascii="Times New Roman" w:hAnsi="Times New Roman" w:cs="Times New Roman"/>
          <w:sz w:val="24"/>
          <w:szCs w:val="24"/>
        </w:rPr>
      </w:pPr>
      <w:r w:rsidRPr="008C13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8C1384" w:rsidRPr="008C1384" w:rsidRDefault="008C1384" w:rsidP="008C1384">
      <w:pPr>
        <w:autoSpaceDE w:val="0"/>
        <w:autoSpaceDN w:val="0"/>
        <w:adjustRightInd w:val="0"/>
        <w:ind w:left="4536" w:right="5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384">
        <w:rPr>
          <w:rFonts w:ascii="Times New Roman" w:hAnsi="Times New Roman" w:cs="Times New Roman"/>
          <w:sz w:val="24"/>
          <w:szCs w:val="24"/>
        </w:rPr>
        <w:t xml:space="preserve">к </w:t>
      </w:r>
      <w:r w:rsidRPr="008C1384">
        <w:rPr>
          <w:rFonts w:ascii="Times New Roman" w:hAnsi="Times New Roman" w:cs="Times New Roman"/>
          <w:bCs/>
          <w:sz w:val="24"/>
          <w:szCs w:val="24"/>
        </w:rPr>
        <w:t>Требованиям к составу и содержанию</w:t>
      </w:r>
      <w:r w:rsidRPr="008C1384">
        <w:rPr>
          <w:rFonts w:ascii="Times New Roman" w:hAnsi="Times New Roman" w:cs="Times New Roman"/>
          <w:sz w:val="24"/>
          <w:szCs w:val="24"/>
        </w:rPr>
        <w:t xml:space="preserve"> </w:t>
      </w:r>
      <w:r w:rsidRPr="008C1384">
        <w:rPr>
          <w:rFonts w:ascii="Times New Roman" w:hAnsi="Times New Roman" w:cs="Times New Roman"/>
          <w:bCs/>
          <w:sz w:val="24"/>
          <w:szCs w:val="24"/>
        </w:rPr>
        <w:t xml:space="preserve">бюджетного прогноза </w:t>
      </w:r>
      <w:r w:rsidR="00986E88">
        <w:rPr>
          <w:rFonts w:ascii="Times New Roman" w:hAnsi="Times New Roman" w:cs="Times New Roman"/>
          <w:sz w:val="24"/>
          <w:szCs w:val="24"/>
        </w:rPr>
        <w:t>Пригородного</w:t>
      </w:r>
      <w:r w:rsidRPr="008C138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C1384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8C138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Pr="008C1384">
        <w:rPr>
          <w:rFonts w:ascii="Times New Roman" w:hAnsi="Times New Roman" w:cs="Times New Roman"/>
          <w:bCs/>
          <w:sz w:val="24"/>
          <w:szCs w:val="24"/>
        </w:rPr>
        <w:t xml:space="preserve"> на долгосрочный период</w:t>
      </w:r>
    </w:p>
    <w:p w:rsidR="008C1384" w:rsidRPr="008C1384" w:rsidRDefault="008C1384" w:rsidP="008C1384">
      <w:pPr>
        <w:autoSpaceDE w:val="0"/>
        <w:autoSpaceDN w:val="0"/>
        <w:adjustRightInd w:val="0"/>
        <w:ind w:left="4536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right="571" w:firstLine="709"/>
        <w:jc w:val="center"/>
        <w:rPr>
          <w:rFonts w:ascii="Times New Roman CYR" w:hAnsi="Times New Roman CYR" w:cs="Times New Roman CYR"/>
          <w:sz w:val="24"/>
          <w:szCs w:val="24"/>
        </w:rPr>
      </w:pPr>
      <w:r w:rsidRPr="008C1384">
        <w:rPr>
          <w:rFonts w:ascii="Times New Roman CYR" w:hAnsi="Times New Roman CYR" w:cs="Times New Roman CYR"/>
          <w:sz w:val="24"/>
          <w:szCs w:val="24"/>
        </w:rPr>
        <w:t>Показатели общего объема обязатель</w:t>
      </w:r>
      <w:proofErr w:type="gramStart"/>
      <w:r w:rsidRPr="008C1384">
        <w:rPr>
          <w:rFonts w:ascii="Times New Roman CYR" w:hAnsi="Times New Roman CYR" w:cs="Times New Roman CYR"/>
          <w:sz w:val="24"/>
          <w:szCs w:val="24"/>
        </w:rPr>
        <w:t xml:space="preserve">ств </w:t>
      </w:r>
      <w:r w:rsidR="00986E88">
        <w:rPr>
          <w:rFonts w:ascii="Times New Roman CYR" w:hAnsi="Times New Roman CYR" w:cs="Times New Roman CYR"/>
          <w:sz w:val="24"/>
          <w:szCs w:val="24"/>
        </w:rPr>
        <w:t>Пр</w:t>
      </w:r>
      <w:proofErr w:type="gramEnd"/>
      <w:r w:rsidR="00986E88">
        <w:rPr>
          <w:rFonts w:ascii="Times New Roman CYR" w:hAnsi="Times New Roman CYR" w:cs="Times New Roman CYR"/>
          <w:sz w:val="24"/>
          <w:szCs w:val="24"/>
        </w:rPr>
        <w:t>игородного</w:t>
      </w:r>
      <w:r w:rsidRPr="008C1384">
        <w:rPr>
          <w:rFonts w:ascii="Times New Roman CYR" w:hAnsi="Times New Roman CYR" w:cs="Times New Roman CYR"/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Фроловского</w:t>
      </w:r>
      <w:proofErr w:type="spellEnd"/>
      <w:r w:rsidRPr="008C1384">
        <w:rPr>
          <w:sz w:val="24"/>
          <w:szCs w:val="24"/>
        </w:rPr>
        <w:t xml:space="preserve"> муниципального района Волгоградской области</w:t>
      </w:r>
      <w:r w:rsidRPr="008C1384">
        <w:rPr>
          <w:rFonts w:ascii="Times New Roman CYR" w:hAnsi="Times New Roman CYR" w:cs="Times New Roman CYR"/>
          <w:sz w:val="24"/>
          <w:szCs w:val="24"/>
        </w:rPr>
        <w:t xml:space="preserve">, возникающих при исполнении концессионных соглашений (в размере платы </w:t>
      </w:r>
      <w:proofErr w:type="spellStart"/>
      <w:r w:rsidRPr="008C1384">
        <w:rPr>
          <w:rFonts w:ascii="Times New Roman CYR" w:hAnsi="Times New Roman CYR" w:cs="Times New Roman CYR"/>
          <w:sz w:val="24"/>
          <w:szCs w:val="24"/>
        </w:rPr>
        <w:t>концедента</w:t>
      </w:r>
      <w:proofErr w:type="spellEnd"/>
      <w:r w:rsidRPr="008C1384">
        <w:rPr>
          <w:rFonts w:ascii="Times New Roman CYR" w:hAnsi="Times New Roman CYR" w:cs="Times New Roman CYR"/>
          <w:sz w:val="24"/>
          <w:szCs w:val="24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8C1384">
        <w:rPr>
          <w:rFonts w:ascii="Times New Roman CYR" w:hAnsi="Times New Roman CYR" w:cs="Times New Roman CYR"/>
          <w:sz w:val="24"/>
          <w:szCs w:val="24"/>
        </w:rPr>
        <w:t>муниципально-частном</w:t>
      </w:r>
      <w:proofErr w:type="spellEnd"/>
      <w:r w:rsidRPr="008C1384">
        <w:rPr>
          <w:rFonts w:ascii="Times New Roman CYR" w:hAnsi="Times New Roman CYR" w:cs="Times New Roman CYR"/>
          <w:sz w:val="24"/>
          <w:szCs w:val="24"/>
        </w:rPr>
        <w:t xml:space="preserve"> партнерстве, обязательств по уплате лизинговых платежей по договорам финансовой аренды (лизинга)</w:t>
      </w: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1559"/>
        <w:gridCol w:w="1447"/>
        <w:gridCol w:w="1447"/>
        <w:gridCol w:w="841"/>
        <w:gridCol w:w="841"/>
        <w:gridCol w:w="1412"/>
      </w:tblGrid>
      <w:tr w:rsidR="008C1384" w:rsidRPr="008C1384" w:rsidTr="008C1384">
        <w:trPr>
          <w:trHeight w:val="330"/>
        </w:trPr>
        <w:tc>
          <w:tcPr>
            <w:tcW w:w="675" w:type="dxa"/>
            <w:vMerge w:val="restart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№ </w:t>
            </w:r>
            <w:proofErr w:type="gram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</w:t>
            </w:r>
            <w:proofErr w:type="gramEnd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7547" w:type="dxa"/>
            <w:gridSpan w:val="6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proofErr w:type="spell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тыс</w:t>
            </w:r>
            <w:proofErr w:type="gram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.р</w:t>
            </w:r>
            <w:proofErr w:type="gramEnd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уб</w:t>
            </w:r>
            <w:proofErr w:type="spellEnd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)</w:t>
            </w:r>
          </w:p>
        </w:tc>
      </w:tr>
      <w:tr w:rsidR="008C1384" w:rsidRPr="008C1384" w:rsidTr="008C1384">
        <w:trPr>
          <w:trHeight w:val="1610"/>
        </w:trPr>
        <w:tc>
          <w:tcPr>
            <w:tcW w:w="675" w:type="dxa"/>
            <w:vMerge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Первый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Второй год планового периода</w:t>
            </w: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+1)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Третий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+2)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+3)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+4)</w:t>
            </w: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Последний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+5)</w:t>
            </w:r>
          </w:p>
        </w:tc>
      </w:tr>
      <w:tr w:rsidR="008C1384" w:rsidRPr="008C1384" w:rsidTr="008C1384">
        <w:trPr>
          <w:trHeight w:val="384"/>
        </w:trPr>
        <w:tc>
          <w:tcPr>
            <w:tcW w:w="67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7</w:t>
            </w: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8</w:t>
            </w:r>
          </w:p>
        </w:tc>
      </w:tr>
      <w:tr w:rsidR="008C1384" w:rsidRPr="008C1384" w:rsidTr="008C1384">
        <w:tc>
          <w:tcPr>
            <w:tcW w:w="67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Инвестиции и источники их финансирования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67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Операционные расходы и выручка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67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Стоимость имущества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67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 w:right="429"/>
        <w:jc w:val="both"/>
        <w:rPr>
          <w:rFonts w:ascii="Times New Roman" w:hAnsi="Times New Roman" w:cs="Times New Roman"/>
          <w:sz w:val="24"/>
          <w:szCs w:val="24"/>
        </w:rPr>
      </w:pPr>
      <w:r w:rsidRPr="008C138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8C1384" w:rsidRPr="008C1384" w:rsidRDefault="008C1384" w:rsidP="008C1384">
      <w:pPr>
        <w:autoSpaceDE w:val="0"/>
        <w:autoSpaceDN w:val="0"/>
        <w:adjustRightInd w:val="0"/>
        <w:ind w:left="4536" w:right="4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384">
        <w:rPr>
          <w:rFonts w:ascii="Times New Roman" w:hAnsi="Times New Roman" w:cs="Times New Roman"/>
          <w:sz w:val="24"/>
          <w:szCs w:val="24"/>
        </w:rPr>
        <w:t xml:space="preserve">к </w:t>
      </w:r>
      <w:r w:rsidRPr="008C1384">
        <w:rPr>
          <w:rFonts w:ascii="Times New Roman" w:hAnsi="Times New Roman" w:cs="Times New Roman"/>
          <w:bCs/>
          <w:sz w:val="24"/>
          <w:szCs w:val="24"/>
        </w:rPr>
        <w:t>Требованиям к составу и содержанию</w:t>
      </w:r>
      <w:r w:rsidRPr="008C1384">
        <w:rPr>
          <w:rFonts w:ascii="Times New Roman" w:hAnsi="Times New Roman" w:cs="Times New Roman"/>
          <w:sz w:val="24"/>
          <w:szCs w:val="24"/>
        </w:rPr>
        <w:t xml:space="preserve"> </w:t>
      </w:r>
      <w:r w:rsidRPr="008C1384">
        <w:rPr>
          <w:rFonts w:ascii="Times New Roman" w:hAnsi="Times New Roman" w:cs="Times New Roman"/>
          <w:bCs/>
          <w:sz w:val="24"/>
          <w:szCs w:val="24"/>
        </w:rPr>
        <w:t xml:space="preserve">бюджетного прогноза </w:t>
      </w:r>
      <w:r w:rsidR="00986E88">
        <w:rPr>
          <w:rFonts w:ascii="Times New Roman" w:hAnsi="Times New Roman" w:cs="Times New Roman"/>
          <w:sz w:val="24"/>
          <w:szCs w:val="24"/>
        </w:rPr>
        <w:t>Пригородного</w:t>
      </w:r>
      <w:r w:rsidRPr="008C138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C1384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8C138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Pr="008C1384">
        <w:rPr>
          <w:rFonts w:ascii="Times New Roman" w:hAnsi="Times New Roman" w:cs="Times New Roman"/>
          <w:bCs/>
          <w:sz w:val="24"/>
          <w:szCs w:val="24"/>
        </w:rPr>
        <w:t xml:space="preserve"> на долгосрочный период</w:t>
      </w:r>
    </w:p>
    <w:p w:rsidR="008C1384" w:rsidRPr="008C1384" w:rsidRDefault="008C1384" w:rsidP="008C1384">
      <w:pPr>
        <w:autoSpaceDE w:val="0"/>
        <w:autoSpaceDN w:val="0"/>
        <w:adjustRightInd w:val="0"/>
        <w:ind w:left="4536" w:right="42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right="42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C1384">
        <w:rPr>
          <w:rFonts w:ascii="Times New Roman" w:hAnsi="Times New Roman" w:cs="Times New Roman"/>
          <w:sz w:val="24"/>
          <w:szCs w:val="24"/>
        </w:rPr>
        <w:t xml:space="preserve">Показатели финансового обеспечения муниципальных программ </w:t>
      </w:r>
      <w:r w:rsidR="00986E88">
        <w:rPr>
          <w:rFonts w:ascii="Times New Roman" w:hAnsi="Times New Roman" w:cs="Times New Roman"/>
          <w:sz w:val="24"/>
          <w:szCs w:val="24"/>
        </w:rPr>
        <w:t>Пригородного</w:t>
      </w:r>
      <w:r w:rsidRPr="008C138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C1384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8C138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на период их действия</w:t>
      </w:r>
    </w:p>
    <w:p w:rsidR="008C1384" w:rsidRPr="008C1384" w:rsidRDefault="008C1384" w:rsidP="008C1384">
      <w:pPr>
        <w:autoSpaceDE w:val="0"/>
        <w:autoSpaceDN w:val="0"/>
        <w:adjustRightInd w:val="0"/>
        <w:ind w:right="4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C1384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447"/>
        <w:gridCol w:w="1447"/>
        <w:gridCol w:w="841"/>
        <w:gridCol w:w="841"/>
        <w:gridCol w:w="1519"/>
      </w:tblGrid>
      <w:tr w:rsidR="008C1384" w:rsidRPr="008C1384" w:rsidTr="008C1384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Первый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Второй год планового периода</w:t>
            </w: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+1)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Третий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+2)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+3)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+4)</w:t>
            </w:r>
          </w:p>
        </w:tc>
        <w:tc>
          <w:tcPr>
            <w:tcW w:w="151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Последний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+5)</w:t>
            </w:r>
          </w:p>
        </w:tc>
      </w:tr>
      <w:tr w:rsidR="008C1384" w:rsidRPr="008C1384" w:rsidTr="008C1384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Расходы всего</w:t>
            </w:r>
            <w:proofErr w:type="gram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1.Программные расходы, всего 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proofErr w:type="spell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Уд</w:t>
            </w:r>
            <w:proofErr w:type="gram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.в</w:t>
            </w:r>
            <w:proofErr w:type="gramEnd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ес</w:t>
            </w:r>
            <w:proofErr w:type="spellEnd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1.1 Муниципальная программа 1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1.2 Муниципальная программа 2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1.3 Муниципальная программа …..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2.Непрограмные </w:t>
            </w:r>
            <w:proofErr w:type="spell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расходы</w:t>
            </w:r>
            <w:proofErr w:type="gram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,в</w:t>
            </w:r>
            <w:proofErr w:type="gramEnd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сего</w:t>
            </w:r>
            <w:proofErr w:type="spellEnd"/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223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proofErr w:type="spell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Уд</w:t>
            </w:r>
            <w:proofErr w:type="gram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.в</w:t>
            </w:r>
            <w:proofErr w:type="gramEnd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ес</w:t>
            </w:r>
            <w:proofErr w:type="spellEnd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(%)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left="4536" w:right="429"/>
        <w:jc w:val="both"/>
        <w:rPr>
          <w:rFonts w:ascii="Times New Roman" w:hAnsi="Times New Roman" w:cs="Times New Roman"/>
          <w:sz w:val="24"/>
          <w:szCs w:val="24"/>
        </w:rPr>
      </w:pPr>
      <w:r w:rsidRPr="008C1384"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8C1384" w:rsidRPr="008C1384" w:rsidRDefault="008C1384" w:rsidP="008C1384">
      <w:pPr>
        <w:autoSpaceDE w:val="0"/>
        <w:autoSpaceDN w:val="0"/>
        <w:adjustRightInd w:val="0"/>
        <w:ind w:left="4536" w:right="429"/>
        <w:jc w:val="both"/>
        <w:rPr>
          <w:rFonts w:ascii="Times New Roman" w:hAnsi="Times New Roman" w:cs="Times New Roman"/>
          <w:sz w:val="24"/>
          <w:szCs w:val="24"/>
        </w:rPr>
      </w:pPr>
      <w:r w:rsidRPr="008C1384">
        <w:rPr>
          <w:rFonts w:ascii="Times New Roman" w:hAnsi="Times New Roman" w:cs="Times New Roman"/>
          <w:sz w:val="24"/>
          <w:szCs w:val="24"/>
        </w:rPr>
        <w:t xml:space="preserve">к </w:t>
      </w:r>
      <w:r w:rsidRPr="008C1384">
        <w:rPr>
          <w:rFonts w:ascii="Times New Roman" w:hAnsi="Times New Roman" w:cs="Times New Roman"/>
          <w:bCs/>
          <w:sz w:val="24"/>
          <w:szCs w:val="24"/>
        </w:rPr>
        <w:t>Требованиям к составу и содержанию</w:t>
      </w:r>
      <w:r w:rsidRPr="008C1384">
        <w:rPr>
          <w:rFonts w:ascii="Times New Roman" w:hAnsi="Times New Roman" w:cs="Times New Roman"/>
          <w:sz w:val="24"/>
          <w:szCs w:val="24"/>
        </w:rPr>
        <w:t xml:space="preserve"> </w:t>
      </w:r>
      <w:r w:rsidRPr="008C1384">
        <w:rPr>
          <w:rFonts w:ascii="Times New Roman" w:hAnsi="Times New Roman" w:cs="Times New Roman"/>
          <w:bCs/>
          <w:sz w:val="24"/>
          <w:szCs w:val="24"/>
        </w:rPr>
        <w:t xml:space="preserve">бюджетного прогноза </w:t>
      </w:r>
      <w:r w:rsidR="00986E88">
        <w:rPr>
          <w:rFonts w:ascii="Times New Roman" w:hAnsi="Times New Roman" w:cs="Times New Roman"/>
          <w:sz w:val="24"/>
          <w:szCs w:val="24"/>
        </w:rPr>
        <w:t>Пригородного</w:t>
      </w:r>
      <w:r w:rsidRPr="008C138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C1384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8C138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Pr="008C1384">
        <w:rPr>
          <w:rFonts w:ascii="Times New Roman" w:hAnsi="Times New Roman" w:cs="Times New Roman"/>
          <w:bCs/>
          <w:sz w:val="24"/>
          <w:szCs w:val="24"/>
        </w:rPr>
        <w:t xml:space="preserve"> на долгосрочный период</w:t>
      </w:r>
    </w:p>
    <w:p w:rsidR="008C1384" w:rsidRPr="008C1384" w:rsidRDefault="008C1384" w:rsidP="008C1384">
      <w:pPr>
        <w:autoSpaceDE w:val="0"/>
        <w:autoSpaceDN w:val="0"/>
        <w:adjustRightInd w:val="0"/>
        <w:ind w:right="429"/>
        <w:jc w:val="center"/>
        <w:rPr>
          <w:rFonts w:ascii="Times New Roman" w:hAnsi="Times New Roman" w:cs="Times New Roman"/>
          <w:sz w:val="24"/>
          <w:szCs w:val="24"/>
        </w:rPr>
      </w:pPr>
    </w:p>
    <w:p w:rsidR="008C1384" w:rsidRPr="008C1384" w:rsidRDefault="008C1384" w:rsidP="008C1384">
      <w:pPr>
        <w:autoSpaceDE w:val="0"/>
        <w:autoSpaceDN w:val="0"/>
        <w:adjustRightInd w:val="0"/>
        <w:ind w:right="429"/>
        <w:jc w:val="center"/>
        <w:rPr>
          <w:rFonts w:ascii="Times New Roman" w:hAnsi="Times New Roman" w:cs="Times New Roman"/>
          <w:sz w:val="24"/>
          <w:szCs w:val="24"/>
        </w:rPr>
      </w:pPr>
      <w:r w:rsidRPr="008C1384">
        <w:rPr>
          <w:rFonts w:ascii="Times New Roman" w:hAnsi="Times New Roman" w:cs="Times New Roman"/>
          <w:sz w:val="24"/>
          <w:szCs w:val="24"/>
        </w:rPr>
        <w:t xml:space="preserve">Показатели объема муниципального долга </w:t>
      </w:r>
      <w:r w:rsidR="00986E88">
        <w:rPr>
          <w:rFonts w:ascii="Times New Roman" w:hAnsi="Times New Roman" w:cs="Times New Roman"/>
          <w:sz w:val="24"/>
          <w:szCs w:val="24"/>
        </w:rPr>
        <w:t>Пригородного</w:t>
      </w:r>
      <w:r w:rsidRPr="008C138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8C1384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8C1384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</w:p>
    <w:p w:rsidR="008C1384" w:rsidRPr="008C1384" w:rsidRDefault="008C1384" w:rsidP="008C1384">
      <w:pPr>
        <w:autoSpaceDE w:val="0"/>
        <w:autoSpaceDN w:val="0"/>
        <w:adjustRightInd w:val="0"/>
        <w:ind w:left="4320" w:right="429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559"/>
        <w:gridCol w:w="1447"/>
        <w:gridCol w:w="1447"/>
        <w:gridCol w:w="841"/>
        <w:gridCol w:w="841"/>
        <w:gridCol w:w="1412"/>
      </w:tblGrid>
      <w:tr w:rsidR="008C1384" w:rsidRPr="008C1384" w:rsidTr="008C1384">
        <w:trPr>
          <w:trHeight w:val="330"/>
        </w:trPr>
        <w:tc>
          <w:tcPr>
            <w:tcW w:w="675" w:type="dxa"/>
            <w:vMerge w:val="restart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№ </w:t>
            </w:r>
            <w:proofErr w:type="gram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</w:t>
            </w:r>
            <w:proofErr w:type="gramEnd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7547" w:type="dxa"/>
            <w:gridSpan w:val="6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proofErr w:type="spell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тыс</w:t>
            </w:r>
            <w:proofErr w:type="gramStart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.р</w:t>
            </w:r>
            <w:proofErr w:type="gramEnd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уб</w:t>
            </w:r>
            <w:proofErr w:type="spellEnd"/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)</w:t>
            </w:r>
          </w:p>
        </w:tc>
      </w:tr>
      <w:tr w:rsidR="008C1384" w:rsidRPr="008C1384" w:rsidTr="008C1384">
        <w:trPr>
          <w:trHeight w:val="1610"/>
        </w:trPr>
        <w:tc>
          <w:tcPr>
            <w:tcW w:w="675" w:type="dxa"/>
            <w:vMerge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Первый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Второй год планового периода</w:t>
            </w: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+1)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Третий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+2)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+3)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+4)</w:t>
            </w: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Последний год планового периода (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n</w:t>
            </w: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+5)</w:t>
            </w:r>
          </w:p>
        </w:tc>
      </w:tr>
      <w:tr w:rsidR="008C1384" w:rsidRPr="008C1384" w:rsidTr="008C1384">
        <w:trPr>
          <w:trHeight w:val="384"/>
        </w:trPr>
        <w:tc>
          <w:tcPr>
            <w:tcW w:w="67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7</w:t>
            </w: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8</w:t>
            </w:r>
          </w:p>
        </w:tc>
      </w:tr>
      <w:tr w:rsidR="008C1384" w:rsidRPr="008C1384" w:rsidTr="008C1384">
        <w:tc>
          <w:tcPr>
            <w:tcW w:w="67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67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Бюджетные кредиты, привлеченные от других бюджетов бюджетной системы РФ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67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Муниципальные гарантии 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67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  <w:tr w:rsidR="008C1384" w:rsidRPr="008C1384" w:rsidTr="008C1384">
        <w:tc>
          <w:tcPr>
            <w:tcW w:w="67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8C138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Итого муниципальный долг на конец периода </w:t>
            </w:r>
          </w:p>
        </w:tc>
        <w:tc>
          <w:tcPr>
            <w:tcW w:w="1559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841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8C1384" w:rsidRPr="008C1384" w:rsidRDefault="008C1384" w:rsidP="00CA5F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8C1384" w:rsidRPr="008C1384" w:rsidRDefault="008C1384" w:rsidP="008C1384">
      <w:pPr>
        <w:autoSpaceDE w:val="0"/>
        <w:autoSpaceDN w:val="0"/>
        <w:adjustRightInd w:val="0"/>
        <w:ind w:left="4320" w:right="278"/>
        <w:rPr>
          <w:sz w:val="24"/>
          <w:szCs w:val="24"/>
        </w:rPr>
      </w:pPr>
    </w:p>
    <w:p w:rsidR="008D2F8C" w:rsidRPr="008C1384" w:rsidRDefault="008D2F8C" w:rsidP="008C1384">
      <w:pPr>
        <w:pStyle w:val="af1"/>
        <w:spacing w:before="62"/>
        <w:ind w:left="5954" w:right="566"/>
        <w:rPr>
          <w:sz w:val="24"/>
          <w:szCs w:val="24"/>
          <w:lang w:eastAsia="ru-RU"/>
        </w:rPr>
      </w:pPr>
    </w:p>
    <w:sectPr w:rsidR="008D2F8C" w:rsidRPr="008C1384" w:rsidSect="008C1384">
      <w:pgSz w:w="11910" w:h="16840"/>
      <w:pgMar w:top="1276" w:right="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CB5" w:rsidRDefault="00841CB5" w:rsidP="00071CF3">
      <w:r>
        <w:separator/>
      </w:r>
    </w:p>
  </w:endnote>
  <w:endnote w:type="continuationSeparator" w:id="0">
    <w:p w:rsidR="00841CB5" w:rsidRDefault="00841CB5" w:rsidP="0007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CB5" w:rsidRDefault="00841CB5" w:rsidP="00071CF3">
      <w:r>
        <w:separator/>
      </w:r>
    </w:p>
  </w:footnote>
  <w:footnote w:type="continuationSeparator" w:id="0">
    <w:p w:rsidR="00841CB5" w:rsidRDefault="00841CB5" w:rsidP="00071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2C2651"/>
    <w:multiLevelType w:val="hybridMultilevel"/>
    <w:tmpl w:val="61DCACE8"/>
    <w:lvl w:ilvl="0" w:tplc="E132F8C6">
      <w:start w:val="1"/>
      <w:numFmt w:val="decimal"/>
      <w:lvlText w:val="%1)"/>
      <w:lvlJc w:val="left"/>
      <w:pPr>
        <w:ind w:left="1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80C8ED88">
      <w:numFmt w:val="bullet"/>
      <w:lvlText w:val="•"/>
      <w:lvlJc w:val="left"/>
      <w:pPr>
        <w:ind w:left="1020" w:hanging="335"/>
      </w:pPr>
      <w:rPr>
        <w:rFonts w:hint="default"/>
        <w:lang w:val="ru-RU" w:eastAsia="en-US" w:bidi="ar-SA"/>
      </w:rPr>
    </w:lvl>
    <w:lvl w:ilvl="2" w:tplc="3584521C">
      <w:numFmt w:val="bullet"/>
      <w:lvlText w:val="•"/>
      <w:lvlJc w:val="left"/>
      <w:pPr>
        <w:ind w:left="2041" w:hanging="335"/>
      </w:pPr>
      <w:rPr>
        <w:rFonts w:hint="default"/>
        <w:lang w:val="ru-RU" w:eastAsia="en-US" w:bidi="ar-SA"/>
      </w:rPr>
    </w:lvl>
    <w:lvl w:ilvl="3" w:tplc="6B006C1A">
      <w:numFmt w:val="bullet"/>
      <w:lvlText w:val="•"/>
      <w:lvlJc w:val="left"/>
      <w:pPr>
        <w:ind w:left="3061" w:hanging="335"/>
      </w:pPr>
      <w:rPr>
        <w:rFonts w:hint="default"/>
        <w:lang w:val="ru-RU" w:eastAsia="en-US" w:bidi="ar-SA"/>
      </w:rPr>
    </w:lvl>
    <w:lvl w:ilvl="4" w:tplc="BD7A6B64">
      <w:numFmt w:val="bullet"/>
      <w:lvlText w:val="•"/>
      <w:lvlJc w:val="left"/>
      <w:pPr>
        <w:ind w:left="4082" w:hanging="335"/>
      </w:pPr>
      <w:rPr>
        <w:rFonts w:hint="default"/>
        <w:lang w:val="ru-RU" w:eastAsia="en-US" w:bidi="ar-SA"/>
      </w:rPr>
    </w:lvl>
    <w:lvl w:ilvl="5" w:tplc="5650B682">
      <w:numFmt w:val="bullet"/>
      <w:lvlText w:val="•"/>
      <w:lvlJc w:val="left"/>
      <w:pPr>
        <w:ind w:left="5103" w:hanging="335"/>
      </w:pPr>
      <w:rPr>
        <w:rFonts w:hint="default"/>
        <w:lang w:val="ru-RU" w:eastAsia="en-US" w:bidi="ar-SA"/>
      </w:rPr>
    </w:lvl>
    <w:lvl w:ilvl="6" w:tplc="4852DE18">
      <w:numFmt w:val="bullet"/>
      <w:lvlText w:val="•"/>
      <w:lvlJc w:val="left"/>
      <w:pPr>
        <w:ind w:left="6123" w:hanging="335"/>
      </w:pPr>
      <w:rPr>
        <w:rFonts w:hint="default"/>
        <w:lang w:val="ru-RU" w:eastAsia="en-US" w:bidi="ar-SA"/>
      </w:rPr>
    </w:lvl>
    <w:lvl w:ilvl="7" w:tplc="D6F0342E">
      <w:numFmt w:val="bullet"/>
      <w:lvlText w:val="•"/>
      <w:lvlJc w:val="left"/>
      <w:pPr>
        <w:ind w:left="7144" w:hanging="335"/>
      </w:pPr>
      <w:rPr>
        <w:rFonts w:hint="default"/>
        <w:lang w:val="ru-RU" w:eastAsia="en-US" w:bidi="ar-SA"/>
      </w:rPr>
    </w:lvl>
    <w:lvl w:ilvl="8" w:tplc="17A2FFB8">
      <w:numFmt w:val="bullet"/>
      <w:lvlText w:val="•"/>
      <w:lvlJc w:val="left"/>
      <w:pPr>
        <w:ind w:left="8164" w:hanging="335"/>
      </w:pPr>
      <w:rPr>
        <w:rFonts w:hint="default"/>
        <w:lang w:val="ru-RU" w:eastAsia="en-US" w:bidi="ar-SA"/>
      </w:rPr>
    </w:lvl>
  </w:abstractNum>
  <w:abstractNum w:abstractNumId="2">
    <w:nsid w:val="33545B92"/>
    <w:multiLevelType w:val="hybridMultilevel"/>
    <w:tmpl w:val="74381CAE"/>
    <w:lvl w:ilvl="0" w:tplc="83AE503E">
      <w:start w:val="1"/>
      <w:numFmt w:val="decimal"/>
      <w:lvlText w:val="%1."/>
      <w:lvlJc w:val="left"/>
      <w:pPr>
        <w:ind w:left="1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EFB69D00">
      <w:numFmt w:val="bullet"/>
      <w:lvlText w:val="•"/>
      <w:lvlJc w:val="left"/>
      <w:pPr>
        <w:ind w:left="1020" w:hanging="363"/>
      </w:pPr>
      <w:rPr>
        <w:rFonts w:hint="default"/>
        <w:lang w:val="ru-RU" w:eastAsia="en-US" w:bidi="ar-SA"/>
      </w:rPr>
    </w:lvl>
    <w:lvl w:ilvl="2" w:tplc="7A7C61AA">
      <w:numFmt w:val="bullet"/>
      <w:lvlText w:val="•"/>
      <w:lvlJc w:val="left"/>
      <w:pPr>
        <w:ind w:left="2041" w:hanging="363"/>
      </w:pPr>
      <w:rPr>
        <w:rFonts w:hint="default"/>
        <w:lang w:val="ru-RU" w:eastAsia="en-US" w:bidi="ar-SA"/>
      </w:rPr>
    </w:lvl>
    <w:lvl w:ilvl="3" w:tplc="4F247838">
      <w:numFmt w:val="bullet"/>
      <w:lvlText w:val="•"/>
      <w:lvlJc w:val="left"/>
      <w:pPr>
        <w:ind w:left="3061" w:hanging="363"/>
      </w:pPr>
      <w:rPr>
        <w:rFonts w:hint="default"/>
        <w:lang w:val="ru-RU" w:eastAsia="en-US" w:bidi="ar-SA"/>
      </w:rPr>
    </w:lvl>
    <w:lvl w:ilvl="4" w:tplc="772EBE34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5" w:tplc="50763514">
      <w:numFmt w:val="bullet"/>
      <w:lvlText w:val="•"/>
      <w:lvlJc w:val="left"/>
      <w:pPr>
        <w:ind w:left="5103" w:hanging="363"/>
      </w:pPr>
      <w:rPr>
        <w:rFonts w:hint="default"/>
        <w:lang w:val="ru-RU" w:eastAsia="en-US" w:bidi="ar-SA"/>
      </w:rPr>
    </w:lvl>
    <w:lvl w:ilvl="6" w:tplc="A90CCD80">
      <w:numFmt w:val="bullet"/>
      <w:lvlText w:val="•"/>
      <w:lvlJc w:val="left"/>
      <w:pPr>
        <w:ind w:left="6123" w:hanging="363"/>
      </w:pPr>
      <w:rPr>
        <w:rFonts w:hint="default"/>
        <w:lang w:val="ru-RU" w:eastAsia="en-US" w:bidi="ar-SA"/>
      </w:rPr>
    </w:lvl>
    <w:lvl w:ilvl="7" w:tplc="403ED72E">
      <w:numFmt w:val="bullet"/>
      <w:lvlText w:val="•"/>
      <w:lvlJc w:val="left"/>
      <w:pPr>
        <w:ind w:left="7144" w:hanging="363"/>
      </w:pPr>
      <w:rPr>
        <w:rFonts w:hint="default"/>
        <w:lang w:val="ru-RU" w:eastAsia="en-US" w:bidi="ar-SA"/>
      </w:rPr>
    </w:lvl>
    <w:lvl w:ilvl="8" w:tplc="7DD01138">
      <w:numFmt w:val="bullet"/>
      <w:lvlText w:val="•"/>
      <w:lvlJc w:val="left"/>
      <w:pPr>
        <w:ind w:left="8164" w:hanging="363"/>
      </w:pPr>
      <w:rPr>
        <w:rFonts w:hint="default"/>
        <w:lang w:val="ru-RU" w:eastAsia="en-US" w:bidi="ar-SA"/>
      </w:rPr>
    </w:lvl>
  </w:abstractNum>
  <w:abstractNum w:abstractNumId="3">
    <w:nsid w:val="785F2694"/>
    <w:multiLevelType w:val="hybridMultilevel"/>
    <w:tmpl w:val="742C33EE"/>
    <w:lvl w:ilvl="0" w:tplc="83F01D5A">
      <w:start w:val="1"/>
      <w:numFmt w:val="decimal"/>
      <w:lvlText w:val="%1."/>
      <w:lvlJc w:val="left"/>
      <w:pPr>
        <w:ind w:left="1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78BC2252">
      <w:numFmt w:val="bullet"/>
      <w:lvlText w:val="•"/>
      <w:lvlJc w:val="left"/>
      <w:pPr>
        <w:ind w:left="1020" w:hanging="442"/>
      </w:pPr>
      <w:rPr>
        <w:rFonts w:hint="default"/>
        <w:lang w:val="ru-RU" w:eastAsia="en-US" w:bidi="ar-SA"/>
      </w:rPr>
    </w:lvl>
    <w:lvl w:ilvl="2" w:tplc="0FB05144">
      <w:numFmt w:val="bullet"/>
      <w:lvlText w:val="•"/>
      <w:lvlJc w:val="left"/>
      <w:pPr>
        <w:ind w:left="2041" w:hanging="442"/>
      </w:pPr>
      <w:rPr>
        <w:rFonts w:hint="default"/>
        <w:lang w:val="ru-RU" w:eastAsia="en-US" w:bidi="ar-SA"/>
      </w:rPr>
    </w:lvl>
    <w:lvl w:ilvl="3" w:tplc="36549FEA">
      <w:numFmt w:val="bullet"/>
      <w:lvlText w:val="•"/>
      <w:lvlJc w:val="left"/>
      <w:pPr>
        <w:ind w:left="3061" w:hanging="442"/>
      </w:pPr>
      <w:rPr>
        <w:rFonts w:hint="default"/>
        <w:lang w:val="ru-RU" w:eastAsia="en-US" w:bidi="ar-SA"/>
      </w:rPr>
    </w:lvl>
    <w:lvl w:ilvl="4" w:tplc="615445E4">
      <w:numFmt w:val="bullet"/>
      <w:lvlText w:val="•"/>
      <w:lvlJc w:val="left"/>
      <w:pPr>
        <w:ind w:left="4082" w:hanging="442"/>
      </w:pPr>
      <w:rPr>
        <w:rFonts w:hint="default"/>
        <w:lang w:val="ru-RU" w:eastAsia="en-US" w:bidi="ar-SA"/>
      </w:rPr>
    </w:lvl>
    <w:lvl w:ilvl="5" w:tplc="D174D4A6">
      <w:numFmt w:val="bullet"/>
      <w:lvlText w:val="•"/>
      <w:lvlJc w:val="left"/>
      <w:pPr>
        <w:ind w:left="5103" w:hanging="442"/>
      </w:pPr>
      <w:rPr>
        <w:rFonts w:hint="default"/>
        <w:lang w:val="ru-RU" w:eastAsia="en-US" w:bidi="ar-SA"/>
      </w:rPr>
    </w:lvl>
    <w:lvl w:ilvl="6" w:tplc="5A38758E">
      <w:numFmt w:val="bullet"/>
      <w:lvlText w:val="•"/>
      <w:lvlJc w:val="left"/>
      <w:pPr>
        <w:ind w:left="6123" w:hanging="442"/>
      </w:pPr>
      <w:rPr>
        <w:rFonts w:hint="default"/>
        <w:lang w:val="ru-RU" w:eastAsia="en-US" w:bidi="ar-SA"/>
      </w:rPr>
    </w:lvl>
    <w:lvl w:ilvl="7" w:tplc="5F383A84">
      <w:numFmt w:val="bullet"/>
      <w:lvlText w:val="•"/>
      <w:lvlJc w:val="left"/>
      <w:pPr>
        <w:ind w:left="7144" w:hanging="442"/>
      </w:pPr>
      <w:rPr>
        <w:rFonts w:hint="default"/>
        <w:lang w:val="ru-RU" w:eastAsia="en-US" w:bidi="ar-SA"/>
      </w:rPr>
    </w:lvl>
    <w:lvl w:ilvl="8" w:tplc="4E4055FE">
      <w:numFmt w:val="bullet"/>
      <w:lvlText w:val="•"/>
      <w:lvlJc w:val="left"/>
      <w:pPr>
        <w:ind w:left="8164" w:hanging="4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9E5"/>
    <w:rsid w:val="00000E7F"/>
    <w:rsid w:val="0001487E"/>
    <w:rsid w:val="0001498B"/>
    <w:rsid w:val="0002702F"/>
    <w:rsid w:val="00027957"/>
    <w:rsid w:val="0003021B"/>
    <w:rsid w:val="00037A54"/>
    <w:rsid w:val="000507A0"/>
    <w:rsid w:val="0005353A"/>
    <w:rsid w:val="000637AA"/>
    <w:rsid w:val="00071CF3"/>
    <w:rsid w:val="00095ECA"/>
    <w:rsid w:val="00097211"/>
    <w:rsid w:val="000A16F6"/>
    <w:rsid w:val="000A5053"/>
    <w:rsid w:val="000B39D7"/>
    <w:rsid w:val="000C7F41"/>
    <w:rsid w:val="000D4948"/>
    <w:rsid w:val="000F100B"/>
    <w:rsid w:val="000F7227"/>
    <w:rsid w:val="001016A3"/>
    <w:rsid w:val="0012259A"/>
    <w:rsid w:val="00132B52"/>
    <w:rsid w:val="00135861"/>
    <w:rsid w:val="00146809"/>
    <w:rsid w:val="00154B98"/>
    <w:rsid w:val="00163077"/>
    <w:rsid w:val="00194F69"/>
    <w:rsid w:val="001B03B8"/>
    <w:rsid w:val="001B18B9"/>
    <w:rsid w:val="001B42E0"/>
    <w:rsid w:val="001B45D4"/>
    <w:rsid w:val="001B45E2"/>
    <w:rsid w:val="001C1DD8"/>
    <w:rsid w:val="001C41FE"/>
    <w:rsid w:val="001D4EBA"/>
    <w:rsid w:val="001E3545"/>
    <w:rsid w:val="001E7CEA"/>
    <w:rsid w:val="00221C48"/>
    <w:rsid w:val="00252860"/>
    <w:rsid w:val="0025344E"/>
    <w:rsid w:val="002550A8"/>
    <w:rsid w:val="00256C5E"/>
    <w:rsid w:val="0026021E"/>
    <w:rsid w:val="00274614"/>
    <w:rsid w:val="00282373"/>
    <w:rsid w:val="00282488"/>
    <w:rsid w:val="00296246"/>
    <w:rsid w:val="002A0A09"/>
    <w:rsid w:val="002A50E8"/>
    <w:rsid w:val="002B16C7"/>
    <w:rsid w:val="002B2DE4"/>
    <w:rsid w:val="002B5C06"/>
    <w:rsid w:val="002C3118"/>
    <w:rsid w:val="002C3FDE"/>
    <w:rsid w:val="002C4202"/>
    <w:rsid w:val="002C516F"/>
    <w:rsid w:val="002C59F4"/>
    <w:rsid w:val="002D42B8"/>
    <w:rsid w:val="002E21EC"/>
    <w:rsid w:val="002E49E5"/>
    <w:rsid w:val="002E5853"/>
    <w:rsid w:val="002F0EEB"/>
    <w:rsid w:val="002F3742"/>
    <w:rsid w:val="002F4C69"/>
    <w:rsid w:val="00305ADB"/>
    <w:rsid w:val="00310B7F"/>
    <w:rsid w:val="00313C40"/>
    <w:rsid w:val="003257B9"/>
    <w:rsid w:val="00325EAE"/>
    <w:rsid w:val="00326495"/>
    <w:rsid w:val="00340090"/>
    <w:rsid w:val="0034263F"/>
    <w:rsid w:val="00343CFD"/>
    <w:rsid w:val="00353429"/>
    <w:rsid w:val="003572B2"/>
    <w:rsid w:val="00370A0B"/>
    <w:rsid w:val="0037321F"/>
    <w:rsid w:val="003762D2"/>
    <w:rsid w:val="00392DBE"/>
    <w:rsid w:val="003A6553"/>
    <w:rsid w:val="003B311B"/>
    <w:rsid w:val="003B5998"/>
    <w:rsid w:val="003C7983"/>
    <w:rsid w:val="003D50F3"/>
    <w:rsid w:val="003E6D7D"/>
    <w:rsid w:val="003E762E"/>
    <w:rsid w:val="00411FC8"/>
    <w:rsid w:val="00413A43"/>
    <w:rsid w:val="00417012"/>
    <w:rsid w:val="00417834"/>
    <w:rsid w:val="004223A1"/>
    <w:rsid w:val="004711F7"/>
    <w:rsid w:val="00494714"/>
    <w:rsid w:val="004A0091"/>
    <w:rsid w:val="004A100F"/>
    <w:rsid w:val="004B0615"/>
    <w:rsid w:val="004B1F79"/>
    <w:rsid w:val="004B741E"/>
    <w:rsid w:val="004C274A"/>
    <w:rsid w:val="004C7BF8"/>
    <w:rsid w:val="004D0A0A"/>
    <w:rsid w:val="004E7B16"/>
    <w:rsid w:val="004F3F6A"/>
    <w:rsid w:val="004F44F4"/>
    <w:rsid w:val="005071A9"/>
    <w:rsid w:val="005104E7"/>
    <w:rsid w:val="00514F25"/>
    <w:rsid w:val="00522B18"/>
    <w:rsid w:val="00525BE9"/>
    <w:rsid w:val="005363B4"/>
    <w:rsid w:val="00540690"/>
    <w:rsid w:val="005437E8"/>
    <w:rsid w:val="005451AC"/>
    <w:rsid w:val="00545F03"/>
    <w:rsid w:val="0055283C"/>
    <w:rsid w:val="005541CD"/>
    <w:rsid w:val="00554E13"/>
    <w:rsid w:val="00562F2F"/>
    <w:rsid w:val="0056412C"/>
    <w:rsid w:val="00567D44"/>
    <w:rsid w:val="00596664"/>
    <w:rsid w:val="005D3BA4"/>
    <w:rsid w:val="005D52A8"/>
    <w:rsid w:val="005E0943"/>
    <w:rsid w:val="005E2ED9"/>
    <w:rsid w:val="005F1E45"/>
    <w:rsid w:val="005F1F10"/>
    <w:rsid w:val="005F212F"/>
    <w:rsid w:val="005F4CF4"/>
    <w:rsid w:val="00601255"/>
    <w:rsid w:val="00613BA0"/>
    <w:rsid w:val="00627412"/>
    <w:rsid w:val="00631536"/>
    <w:rsid w:val="00631777"/>
    <w:rsid w:val="00660D5D"/>
    <w:rsid w:val="00663634"/>
    <w:rsid w:val="006670AC"/>
    <w:rsid w:val="006745EF"/>
    <w:rsid w:val="00681EB6"/>
    <w:rsid w:val="00685F32"/>
    <w:rsid w:val="00690B81"/>
    <w:rsid w:val="00695D44"/>
    <w:rsid w:val="006B283F"/>
    <w:rsid w:val="006B514F"/>
    <w:rsid w:val="006C6894"/>
    <w:rsid w:val="00707FC8"/>
    <w:rsid w:val="0071092C"/>
    <w:rsid w:val="0071434B"/>
    <w:rsid w:val="0071610A"/>
    <w:rsid w:val="00726841"/>
    <w:rsid w:val="00744774"/>
    <w:rsid w:val="00747348"/>
    <w:rsid w:val="00747692"/>
    <w:rsid w:val="007502E2"/>
    <w:rsid w:val="007536D1"/>
    <w:rsid w:val="00755562"/>
    <w:rsid w:val="00755F51"/>
    <w:rsid w:val="00756021"/>
    <w:rsid w:val="0076328F"/>
    <w:rsid w:val="00765319"/>
    <w:rsid w:val="007833F3"/>
    <w:rsid w:val="00786B2E"/>
    <w:rsid w:val="007872E9"/>
    <w:rsid w:val="007A08E4"/>
    <w:rsid w:val="007A2C30"/>
    <w:rsid w:val="007A7367"/>
    <w:rsid w:val="007B26A9"/>
    <w:rsid w:val="007B2D48"/>
    <w:rsid w:val="007C1B34"/>
    <w:rsid w:val="007E0DBA"/>
    <w:rsid w:val="007E1A5C"/>
    <w:rsid w:val="00810D9E"/>
    <w:rsid w:val="00822F88"/>
    <w:rsid w:val="00830939"/>
    <w:rsid w:val="00832765"/>
    <w:rsid w:val="00841CB5"/>
    <w:rsid w:val="00843546"/>
    <w:rsid w:val="00844DA6"/>
    <w:rsid w:val="00861B86"/>
    <w:rsid w:val="00893BB7"/>
    <w:rsid w:val="0089483E"/>
    <w:rsid w:val="00896001"/>
    <w:rsid w:val="008A071F"/>
    <w:rsid w:val="008B5A0A"/>
    <w:rsid w:val="008C1384"/>
    <w:rsid w:val="008C6111"/>
    <w:rsid w:val="008D2F8C"/>
    <w:rsid w:val="009007A4"/>
    <w:rsid w:val="009023F4"/>
    <w:rsid w:val="00904FF4"/>
    <w:rsid w:val="00910732"/>
    <w:rsid w:val="0091090F"/>
    <w:rsid w:val="00913CC5"/>
    <w:rsid w:val="00934113"/>
    <w:rsid w:val="00940717"/>
    <w:rsid w:val="00946AD1"/>
    <w:rsid w:val="00955974"/>
    <w:rsid w:val="00955E82"/>
    <w:rsid w:val="00956790"/>
    <w:rsid w:val="00956969"/>
    <w:rsid w:val="00956B2D"/>
    <w:rsid w:val="00964665"/>
    <w:rsid w:val="009648DC"/>
    <w:rsid w:val="00981AB9"/>
    <w:rsid w:val="00984AE4"/>
    <w:rsid w:val="00985C6C"/>
    <w:rsid w:val="00986E88"/>
    <w:rsid w:val="00993237"/>
    <w:rsid w:val="009B079A"/>
    <w:rsid w:val="009B14B6"/>
    <w:rsid w:val="009B2675"/>
    <w:rsid w:val="009B6B02"/>
    <w:rsid w:val="009C68B7"/>
    <w:rsid w:val="009D34AE"/>
    <w:rsid w:val="009D62E8"/>
    <w:rsid w:val="009E32AC"/>
    <w:rsid w:val="009E6772"/>
    <w:rsid w:val="009E6949"/>
    <w:rsid w:val="009F5C43"/>
    <w:rsid w:val="00A00084"/>
    <w:rsid w:val="00A00469"/>
    <w:rsid w:val="00A01063"/>
    <w:rsid w:val="00A02D6C"/>
    <w:rsid w:val="00A05B92"/>
    <w:rsid w:val="00A11EC0"/>
    <w:rsid w:val="00A123AC"/>
    <w:rsid w:val="00A213E1"/>
    <w:rsid w:val="00A24771"/>
    <w:rsid w:val="00A43A7A"/>
    <w:rsid w:val="00A43C3D"/>
    <w:rsid w:val="00A83CD5"/>
    <w:rsid w:val="00A83D63"/>
    <w:rsid w:val="00AA71F6"/>
    <w:rsid w:val="00AB140E"/>
    <w:rsid w:val="00AB68BB"/>
    <w:rsid w:val="00AC3209"/>
    <w:rsid w:val="00AE1591"/>
    <w:rsid w:val="00AE6AB3"/>
    <w:rsid w:val="00AF22C2"/>
    <w:rsid w:val="00AF5690"/>
    <w:rsid w:val="00B020C5"/>
    <w:rsid w:val="00B04C8F"/>
    <w:rsid w:val="00B312FC"/>
    <w:rsid w:val="00B31C8E"/>
    <w:rsid w:val="00B369A1"/>
    <w:rsid w:val="00B516F7"/>
    <w:rsid w:val="00B60C6A"/>
    <w:rsid w:val="00B61D54"/>
    <w:rsid w:val="00B70B36"/>
    <w:rsid w:val="00B7143A"/>
    <w:rsid w:val="00B83EDF"/>
    <w:rsid w:val="00B90B23"/>
    <w:rsid w:val="00BA1B1C"/>
    <w:rsid w:val="00BA4608"/>
    <w:rsid w:val="00BB57B2"/>
    <w:rsid w:val="00BC00BC"/>
    <w:rsid w:val="00BD0487"/>
    <w:rsid w:val="00BD1CDB"/>
    <w:rsid w:val="00BE523D"/>
    <w:rsid w:val="00C10873"/>
    <w:rsid w:val="00C221C6"/>
    <w:rsid w:val="00C24B5D"/>
    <w:rsid w:val="00C520EC"/>
    <w:rsid w:val="00C80C71"/>
    <w:rsid w:val="00CA1E66"/>
    <w:rsid w:val="00CA40D7"/>
    <w:rsid w:val="00CA73BA"/>
    <w:rsid w:val="00CC393C"/>
    <w:rsid w:val="00CD3B63"/>
    <w:rsid w:val="00CD7B20"/>
    <w:rsid w:val="00CF6983"/>
    <w:rsid w:val="00CF742E"/>
    <w:rsid w:val="00D0239C"/>
    <w:rsid w:val="00D0530E"/>
    <w:rsid w:val="00D354B2"/>
    <w:rsid w:val="00D40EED"/>
    <w:rsid w:val="00D443F5"/>
    <w:rsid w:val="00D60ABE"/>
    <w:rsid w:val="00D6296E"/>
    <w:rsid w:val="00D73BA5"/>
    <w:rsid w:val="00D85446"/>
    <w:rsid w:val="00D94654"/>
    <w:rsid w:val="00D9788B"/>
    <w:rsid w:val="00DA0E6D"/>
    <w:rsid w:val="00DA75D1"/>
    <w:rsid w:val="00DB254A"/>
    <w:rsid w:val="00DB568F"/>
    <w:rsid w:val="00DB68C8"/>
    <w:rsid w:val="00DB7886"/>
    <w:rsid w:val="00DE50D6"/>
    <w:rsid w:val="00E0047A"/>
    <w:rsid w:val="00E03845"/>
    <w:rsid w:val="00E33AAD"/>
    <w:rsid w:val="00E345E1"/>
    <w:rsid w:val="00E50CF0"/>
    <w:rsid w:val="00E56687"/>
    <w:rsid w:val="00E602EA"/>
    <w:rsid w:val="00E654FE"/>
    <w:rsid w:val="00E735AE"/>
    <w:rsid w:val="00E75B63"/>
    <w:rsid w:val="00E76911"/>
    <w:rsid w:val="00E842A4"/>
    <w:rsid w:val="00E95400"/>
    <w:rsid w:val="00E95581"/>
    <w:rsid w:val="00EA0690"/>
    <w:rsid w:val="00EA14B8"/>
    <w:rsid w:val="00EB7DDC"/>
    <w:rsid w:val="00EC165F"/>
    <w:rsid w:val="00EC3618"/>
    <w:rsid w:val="00ED402B"/>
    <w:rsid w:val="00EF2805"/>
    <w:rsid w:val="00EF2D37"/>
    <w:rsid w:val="00F014F4"/>
    <w:rsid w:val="00F035C5"/>
    <w:rsid w:val="00F1266E"/>
    <w:rsid w:val="00F12B12"/>
    <w:rsid w:val="00F17C7B"/>
    <w:rsid w:val="00F34421"/>
    <w:rsid w:val="00F34D7B"/>
    <w:rsid w:val="00F63DB6"/>
    <w:rsid w:val="00F73740"/>
    <w:rsid w:val="00F954FE"/>
    <w:rsid w:val="00F96CC7"/>
    <w:rsid w:val="00FA03D0"/>
    <w:rsid w:val="00FA1FC6"/>
    <w:rsid w:val="00FB012F"/>
    <w:rsid w:val="00FB3B6F"/>
    <w:rsid w:val="00FB3BAC"/>
    <w:rsid w:val="00FB6BDF"/>
    <w:rsid w:val="00FC559C"/>
    <w:rsid w:val="00FD1907"/>
    <w:rsid w:val="00FF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D34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9D34AE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link w:val="af1"/>
    <w:uiPriority w:val="1"/>
    <w:rsid w:val="009D34A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9D34AE"/>
    <w:pPr>
      <w:widowControl w:val="0"/>
      <w:suppressAutoHyphens w:val="0"/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34AE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af3">
    <w:name w:val="No Spacing"/>
    <w:uiPriority w:val="1"/>
    <w:qFormat/>
    <w:rsid w:val="00BA1B1C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uiPriority w:val="99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9D34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9D34AE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link w:val="af1"/>
    <w:uiPriority w:val="1"/>
    <w:rsid w:val="009D34A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9D34AE"/>
    <w:pPr>
      <w:widowControl w:val="0"/>
      <w:suppressAutoHyphens w:val="0"/>
      <w:autoSpaceDE w:val="0"/>
      <w:autoSpaceDN w:val="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34AE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af3">
    <w:name w:val="No Spacing"/>
    <w:uiPriority w:val="1"/>
    <w:qFormat/>
    <w:rsid w:val="00BA1B1C"/>
    <w:pPr>
      <w:suppressAutoHyphens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D5B6-26AA-4072-BE22-11A5C787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Пользователь</cp:lastModifiedBy>
  <cp:revision>11</cp:revision>
  <dcterms:created xsi:type="dcterms:W3CDTF">2025-08-25T11:28:00Z</dcterms:created>
  <dcterms:modified xsi:type="dcterms:W3CDTF">2025-08-27T06:44:00Z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561905242</vt:i4>
  </property>
</Properties>
</file>