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1E" w:rsidRDefault="000F131E" w:rsidP="000F131E">
      <w:pPr>
        <w:rPr>
          <w:b/>
          <w:sz w:val="26"/>
          <w:szCs w:val="26"/>
        </w:rPr>
      </w:pPr>
    </w:p>
    <w:p w:rsidR="000F131E" w:rsidRDefault="000F131E" w:rsidP="000F131E">
      <w:pPr>
        <w:jc w:val="center"/>
        <w:rPr>
          <w:rFonts w:ascii="Arial" w:hAnsi="Arial" w:cs="Arial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8169275"/>
            <wp:effectExtent l="19050" t="0" r="3810" b="0"/>
            <wp:docPr id="1" name="Рисунок 0" descr="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1E" w:rsidRDefault="000F131E" w:rsidP="000F131E">
      <w:pPr>
        <w:jc w:val="center"/>
        <w:rPr>
          <w:rFonts w:ascii="Arial" w:hAnsi="Arial" w:cs="Arial"/>
        </w:rPr>
      </w:pPr>
    </w:p>
    <w:p w:rsidR="000F131E" w:rsidRDefault="000F131E" w:rsidP="000F131E">
      <w:pPr>
        <w:jc w:val="center"/>
        <w:rPr>
          <w:rFonts w:ascii="Arial" w:hAnsi="Arial" w:cs="Arial"/>
        </w:rPr>
      </w:pPr>
    </w:p>
    <w:p w:rsidR="000F131E" w:rsidRDefault="000F131E" w:rsidP="000F131E">
      <w:pPr>
        <w:jc w:val="center"/>
        <w:rPr>
          <w:rFonts w:ascii="Arial" w:hAnsi="Arial" w:cs="Arial"/>
        </w:rPr>
      </w:pPr>
    </w:p>
    <w:p w:rsidR="000F131E" w:rsidRPr="008F1C27" w:rsidRDefault="000F131E" w:rsidP="000F131E">
      <w:pPr>
        <w:jc w:val="center"/>
        <w:rPr>
          <w:rFonts w:ascii="Arial" w:hAnsi="Arial" w:cs="Arial"/>
        </w:rPr>
      </w:pPr>
    </w:p>
    <w:p w:rsidR="0007535A" w:rsidRDefault="00B14374" w:rsidP="00B14374">
      <w:pPr>
        <w:jc w:val="both"/>
        <w:rPr>
          <w:rFonts w:ascii="Arial" w:hAnsi="Arial" w:cs="Arial"/>
        </w:rPr>
      </w:pPr>
      <w:r w:rsidRPr="008F1C27">
        <w:rPr>
          <w:rFonts w:ascii="Arial" w:hAnsi="Arial" w:cs="Arial"/>
        </w:rPr>
        <w:t xml:space="preserve"> </w:t>
      </w:r>
    </w:p>
    <w:p w:rsidR="00FA47FA" w:rsidRPr="00457E2B" w:rsidRDefault="00B14374" w:rsidP="00D55300">
      <w:pPr>
        <w:jc w:val="right"/>
      </w:pPr>
      <w:r w:rsidRPr="008F1C27">
        <w:rPr>
          <w:rFonts w:ascii="Arial" w:hAnsi="Arial" w:cs="Arial"/>
        </w:rPr>
        <w:lastRenderedPageBreak/>
        <w:t xml:space="preserve">              </w:t>
      </w:r>
      <w:r w:rsidR="00D55300">
        <w:t>Утверждено</w:t>
      </w:r>
    </w:p>
    <w:p w:rsidR="00E902F1" w:rsidRPr="00457E2B" w:rsidRDefault="00FA47FA" w:rsidP="00FA47FA">
      <w:pPr>
        <w:pStyle w:val="ConsPlusNormal"/>
        <w:jc w:val="right"/>
      </w:pPr>
      <w:r w:rsidRPr="00457E2B">
        <w:t>решени</w:t>
      </w:r>
      <w:r w:rsidR="00D55300">
        <w:t>ем</w:t>
      </w:r>
      <w:r w:rsidR="00E902F1" w:rsidRPr="00457E2B">
        <w:t xml:space="preserve"> Совета депутатов </w:t>
      </w:r>
    </w:p>
    <w:p w:rsidR="00FA47FA" w:rsidRPr="00457E2B" w:rsidRDefault="00E902F1" w:rsidP="00FA47FA">
      <w:pPr>
        <w:pStyle w:val="ConsPlusNormal"/>
        <w:jc w:val="right"/>
      </w:pPr>
      <w:r w:rsidRPr="00457E2B">
        <w:t>Пригородного сельского поселения</w:t>
      </w:r>
    </w:p>
    <w:p w:rsidR="00FA47FA" w:rsidRPr="00457E2B" w:rsidRDefault="00FA47FA" w:rsidP="00FA47FA">
      <w:pPr>
        <w:pStyle w:val="ConsPlusNormal"/>
        <w:jc w:val="right"/>
      </w:pPr>
      <w:r w:rsidRPr="00457E2B">
        <w:t>от «</w:t>
      </w:r>
      <w:r w:rsidR="00C4075E">
        <w:t>07</w:t>
      </w:r>
      <w:bookmarkStart w:id="0" w:name="_GoBack"/>
      <w:bookmarkEnd w:id="0"/>
      <w:r w:rsidRPr="00457E2B">
        <w:t xml:space="preserve">» </w:t>
      </w:r>
      <w:r w:rsidR="00D55300">
        <w:t>мая</w:t>
      </w:r>
      <w:r w:rsidRPr="00457E2B">
        <w:t xml:space="preserve"> 20</w:t>
      </w:r>
      <w:r w:rsidR="00E902F1" w:rsidRPr="00457E2B">
        <w:t>25</w:t>
      </w:r>
      <w:r w:rsidRPr="00457E2B">
        <w:t xml:space="preserve"> г. №</w:t>
      </w:r>
      <w:r w:rsidR="00E902F1" w:rsidRPr="00457E2B">
        <w:t xml:space="preserve"> </w:t>
      </w:r>
      <w:r w:rsidR="000071C9">
        <w:t>10/40</w:t>
      </w:r>
    </w:p>
    <w:p w:rsidR="00FA47FA" w:rsidRPr="00457E2B" w:rsidRDefault="00FA47FA" w:rsidP="00FA47FA">
      <w:pPr>
        <w:pStyle w:val="ConsPlusNormal"/>
        <w:jc w:val="both"/>
      </w:pPr>
    </w:p>
    <w:p w:rsidR="00FA47FA" w:rsidRPr="00457E2B" w:rsidRDefault="00FA47FA" w:rsidP="00FA47FA">
      <w:pPr>
        <w:pStyle w:val="ConsPlusNormal"/>
        <w:jc w:val="both"/>
      </w:pPr>
      <w:bookmarkStart w:id="1" w:name="P36"/>
      <w:bookmarkEnd w:id="1"/>
    </w:p>
    <w:p w:rsidR="00FA47FA" w:rsidRPr="00457E2B" w:rsidRDefault="009A7ED4" w:rsidP="00FA47FA">
      <w:pPr>
        <w:pStyle w:val="ConsPlusNormal"/>
        <w:jc w:val="center"/>
        <w:outlineLvl w:val="1"/>
      </w:pPr>
      <w:hyperlink w:anchor="P35" w:history="1">
        <w:r w:rsidR="00FA47FA" w:rsidRPr="00457E2B">
          <w:t>Положение</w:t>
        </w:r>
      </w:hyperlink>
    </w:p>
    <w:p w:rsidR="00FA47FA" w:rsidRPr="00457E2B" w:rsidRDefault="00FA47FA" w:rsidP="00FA47FA">
      <w:pPr>
        <w:pStyle w:val="ConsPlusNormal"/>
        <w:jc w:val="center"/>
        <w:outlineLvl w:val="1"/>
      </w:pPr>
      <w:r w:rsidRPr="00457E2B">
        <w:t xml:space="preserve"> о порядке заключения соглашений </w:t>
      </w:r>
      <w:r w:rsidR="004578CA" w:rsidRPr="00457E2B">
        <w:t xml:space="preserve">администрацией Пригородного сельского поселения </w:t>
      </w:r>
      <w:proofErr w:type="spellStart"/>
      <w:r w:rsidR="004578CA" w:rsidRPr="00457E2B">
        <w:t>Фроловского</w:t>
      </w:r>
      <w:proofErr w:type="spellEnd"/>
      <w:r w:rsidR="004578CA" w:rsidRPr="00457E2B">
        <w:t xml:space="preserve"> муниципального района</w:t>
      </w:r>
      <w:r w:rsidR="00D55300">
        <w:t xml:space="preserve"> </w:t>
      </w:r>
      <w:r w:rsidR="00D55300" w:rsidRPr="00D55300">
        <w:rPr>
          <w:color w:val="000000"/>
        </w:rPr>
        <w:t>Волгоградской области</w:t>
      </w:r>
      <w:r w:rsidR="004578CA" w:rsidRPr="00457E2B">
        <w:t xml:space="preserve"> </w:t>
      </w:r>
      <w:r w:rsidRPr="00457E2B">
        <w:t xml:space="preserve">с органами местного самоуправления </w:t>
      </w:r>
      <w:proofErr w:type="spellStart"/>
      <w:r w:rsidRPr="00457E2B">
        <w:t>Фроловского</w:t>
      </w:r>
      <w:proofErr w:type="spellEnd"/>
      <w:r w:rsidRPr="00457E2B">
        <w:t xml:space="preserve"> муниципального района</w:t>
      </w:r>
      <w:r w:rsidR="00D55300">
        <w:t xml:space="preserve"> </w:t>
      </w:r>
      <w:r w:rsidR="00D55300" w:rsidRPr="00D55300">
        <w:rPr>
          <w:color w:val="000000"/>
        </w:rPr>
        <w:t>Волгоградской области</w:t>
      </w:r>
      <w:r w:rsidRPr="00457E2B">
        <w:t xml:space="preserve"> о передаче (принятии) части полномочий по решению вопросов местного значения</w:t>
      </w:r>
    </w:p>
    <w:p w:rsidR="00FA47FA" w:rsidRPr="00457E2B" w:rsidRDefault="00FA47FA" w:rsidP="00FA47FA">
      <w:pPr>
        <w:pStyle w:val="ConsPlusNormal"/>
        <w:jc w:val="center"/>
        <w:outlineLvl w:val="1"/>
      </w:pPr>
    </w:p>
    <w:p w:rsidR="00FA47FA" w:rsidRPr="00457E2B" w:rsidRDefault="00FA47FA" w:rsidP="00FA47FA">
      <w:pPr>
        <w:pStyle w:val="ae"/>
        <w:jc w:val="center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1. Общие положения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1.1. </w:t>
      </w:r>
      <w:proofErr w:type="gramStart"/>
      <w:r w:rsidRPr="00457E2B">
        <w:rPr>
          <w:rFonts w:ascii="Times New Roman" w:hAnsi="Times New Roman"/>
          <w:sz w:val="26"/>
          <w:szCs w:val="26"/>
        </w:rPr>
        <w:t xml:space="preserve">Положение о порядке заключения соглашений </w:t>
      </w:r>
      <w:r w:rsidR="006D0F6D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6D0F6D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6D0F6D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6D0F6D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с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о передаче (принятии) части полномочий по решению вопросов местного значения разработано в соответствии с Бюджетным </w:t>
      </w:r>
      <w:hyperlink r:id="rId7" w:history="1">
        <w:r w:rsidRPr="00457E2B">
          <w:rPr>
            <w:rFonts w:ascii="Times New Roman" w:hAnsi="Times New Roman"/>
            <w:sz w:val="26"/>
            <w:szCs w:val="26"/>
          </w:rPr>
          <w:t>кодексом</w:t>
        </w:r>
      </w:hyperlink>
      <w:r w:rsidRPr="00457E2B">
        <w:rPr>
          <w:rFonts w:ascii="Times New Roman" w:hAnsi="Times New Roman"/>
          <w:sz w:val="26"/>
          <w:szCs w:val="26"/>
        </w:rPr>
        <w:t xml:space="preserve"> Российской Федерации, Федеральным </w:t>
      </w:r>
      <w:hyperlink r:id="rId8" w:history="1">
        <w:r w:rsidRPr="00457E2B">
          <w:rPr>
            <w:rFonts w:ascii="Times New Roman" w:hAnsi="Times New Roman"/>
            <w:sz w:val="26"/>
            <w:szCs w:val="26"/>
          </w:rPr>
          <w:t>законом</w:t>
        </w:r>
      </w:hyperlink>
      <w:r w:rsidRPr="00457E2B">
        <w:rPr>
          <w:rFonts w:ascii="Times New Roman" w:hAnsi="Times New Roman"/>
          <w:sz w:val="26"/>
          <w:szCs w:val="26"/>
        </w:rPr>
        <w:t xml:space="preserve"> от 06.10.2003 № 131-ФЗ "Об общих принципах организации местного самоуправления в Российской Федерации", </w:t>
      </w:r>
      <w:hyperlink r:id="rId9" w:history="1">
        <w:r w:rsidRPr="00457E2B">
          <w:rPr>
            <w:rFonts w:ascii="Times New Roman" w:hAnsi="Times New Roman"/>
            <w:sz w:val="26"/>
            <w:szCs w:val="26"/>
          </w:rPr>
          <w:t>Уставом</w:t>
        </w:r>
      </w:hyperlink>
      <w:r w:rsidRPr="00457E2B">
        <w:rPr>
          <w:rFonts w:ascii="Times New Roman" w:hAnsi="Times New Roman"/>
          <w:sz w:val="26"/>
          <w:szCs w:val="26"/>
        </w:rPr>
        <w:t xml:space="preserve"> </w:t>
      </w:r>
      <w:r w:rsidR="006D0F6D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proofErr w:type="gram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и устанавливает процедуру заключения </w:t>
      </w:r>
      <w:r w:rsidR="006D0F6D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6D0F6D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6D0F6D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соглашений с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D55300">
        <w:rPr>
          <w:rFonts w:ascii="Times New Roman" w:hAnsi="Times New Roman"/>
          <w:sz w:val="26"/>
          <w:szCs w:val="26"/>
        </w:rPr>
        <w:t xml:space="preserve">о </w:t>
      </w:r>
      <w:r w:rsidRPr="00457E2B">
        <w:rPr>
          <w:rFonts w:ascii="Times New Roman" w:hAnsi="Times New Roman"/>
          <w:sz w:val="26"/>
          <w:szCs w:val="26"/>
        </w:rPr>
        <w:t>передаче (принятии) осуществления части полномочий по решению вопросов местного значения, а также внесения изменений в указанные соглашения.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1.2. </w:t>
      </w:r>
      <w:proofErr w:type="gramStart"/>
      <w:r w:rsidR="000A278B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0A278B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A278B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вправе заключать соглашения с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, о передаче им осуществления части своих полномочий по решению вопросов местного значения за счет межбюджетных трансфертов, предоставляемых из бюджета </w:t>
      </w:r>
      <w:r w:rsidR="000A278B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в бюджет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в соответствии с Бюджетным </w:t>
      </w:r>
      <w:hyperlink r:id="rId10" w:history="1">
        <w:r w:rsidRPr="00457E2B">
          <w:rPr>
            <w:rFonts w:ascii="Times New Roman" w:hAnsi="Times New Roman"/>
            <w:sz w:val="26"/>
            <w:szCs w:val="26"/>
          </w:rPr>
          <w:t>кодексом</w:t>
        </w:r>
        <w:proofErr w:type="gramEnd"/>
      </w:hyperlink>
      <w:r w:rsidRPr="00457E2B">
        <w:rPr>
          <w:rFonts w:ascii="Times New Roman" w:hAnsi="Times New Roman"/>
          <w:sz w:val="26"/>
          <w:szCs w:val="26"/>
        </w:rPr>
        <w:t xml:space="preserve"> Российской Федерации.</w:t>
      </w:r>
    </w:p>
    <w:p w:rsidR="0007535A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457E2B">
        <w:rPr>
          <w:rFonts w:ascii="Times New Roman" w:hAnsi="Times New Roman"/>
          <w:sz w:val="26"/>
          <w:szCs w:val="26"/>
        </w:rPr>
        <w:t xml:space="preserve">В этом случае органы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осуществляют полномочия по решению вопросов местного значения </w:t>
      </w:r>
      <w:r w:rsidR="000A278B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на территории данного поселения в соответствии с Федеральным </w:t>
      </w:r>
      <w:hyperlink r:id="rId11" w:history="1">
        <w:r w:rsidRPr="00457E2B">
          <w:rPr>
            <w:rFonts w:ascii="Times New Roman" w:hAnsi="Times New Roman"/>
            <w:sz w:val="26"/>
            <w:szCs w:val="26"/>
          </w:rPr>
          <w:t>законом</w:t>
        </w:r>
      </w:hyperlink>
      <w:r w:rsidRPr="00457E2B">
        <w:rPr>
          <w:rFonts w:ascii="Times New Roman" w:hAnsi="Times New Roman"/>
          <w:sz w:val="26"/>
          <w:szCs w:val="26"/>
        </w:rPr>
        <w:t xml:space="preserve"> </w:t>
      </w:r>
      <w:r w:rsidR="0007535A" w:rsidRPr="00A137F8">
        <w:rPr>
          <w:rFonts w:ascii="Times New Roman" w:hAnsi="Times New Roman"/>
          <w:sz w:val="26"/>
          <w:szCs w:val="26"/>
        </w:rPr>
        <w:t xml:space="preserve">от 06.10.2023 № 131-ФЗ </w:t>
      </w:r>
      <w:r w:rsidR="0007535A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"Об общих принципах организации местного самоуправления в Российской Федерации", Уставом </w:t>
      </w:r>
      <w:proofErr w:type="spellStart"/>
      <w:r w:rsidR="0007535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7535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, соглашением о передаче </w:t>
      </w:r>
      <w:r w:rsidR="000A278B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0A278B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A278B" w:rsidRPr="00457E2B">
        <w:rPr>
          <w:rFonts w:ascii="Times New Roman" w:hAnsi="Times New Roman"/>
          <w:sz w:val="26"/>
          <w:szCs w:val="26"/>
        </w:rPr>
        <w:t xml:space="preserve"> муниципального</w:t>
      </w:r>
      <w:proofErr w:type="gramEnd"/>
      <w:r w:rsidR="000A278B" w:rsidRPr="00457E2B">
        <w:rPr>
          <w:rFonts w:ascii="Times New Roman" w:hAnsi="Times New Roman"/>
          <w:sz w:val="26"/>
          <w:szCs w:val="26"/>
        </w:rPr>
        <w:t xml:space="preserve">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полномочий по реш</w:t>
      </w:r>
      <w:r w:rsidR="000A278B" w:rsidRPr="00457E2B">
        <w:rPr>
          <w:rFonts w:ascii="Times New Roman" w:hAnsi="Times New Roman"/>
          <w:sz w:val="26"/>
          <w:szCs w:val="26"/>
        </w:rPr>
        <w:t>ению вопросов местного значения</w:t>
      </w:r>
      <w:r w:rsidR="00B16FC1" w:rsidRPr="00457E2B">
        <w:rPr>
          <w:rFonts w:ascii="Times New Roman" w:hAnsi="Times New Roman"/>
          <w:sz w:val="26"/>
          <w:szCs w:val="26"/>
        </w:rPr>
        <w:t xml:space="preserve"> </w:t>
      </w:r>
      <w:r w:rsidR="006D0F6D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="006D0F6D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6D0F6D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07535A">
        <w:rPr>
          <w:rFonts w:ascii="Times New Roman" w:hAnsi="Times New Roman"/>
          <w:sz w:val="26"/>
          <w:szCs w:val="26"/>
        </w:rPr>
        <w:t xml:space="preserve">. 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lastRenderedPageBreak/>
        <w:t>1.</w:t>
      </w:r>
      <w:r w:rsidR="00B16FC1" w:rsidRPr="00457E2B">
        <w:rPr>
          <w:rFonts w:ascii="Times New Roman" w:hAnsi="Times New Roman"/>
          <w:sz w:val="26"/>
          <w:szCs w:val="26"/>
        </w:rPr>
        <w:t>3</w:t>
      </w:r>
      <w:r w:rsidRPr="00457E2B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457E2B">
        <w:rPr>
          <w:rFonts w:ascii="Times New Roman" w:hAnsi="Times New Roman"/>
          <w:sz w:val="26"/>
          <w:szCs w:val="26"/>
        </w:rPr>
        <w:t xml:space="preserve">Формой передачи (принятия)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и принятия (передачи) </w:t>
      </w:r>
      <w:r w:rsidR="00087F4D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087F4D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87F4D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полномочий по решению вопросов местного значения является соглашение, закрепляющее договоренность сторон по осуществлению взаимодействия в интересах каждой из сторон, исходя из социально-экономических условий и интересов населения соответствующего муниципального образования, более эффективного решения вопросов местного значения (далее - соглашение).</w:t>
      </w:r>
      <w:proofErr w:type="gramEnd"/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A329A8" w:rsidRPr="00457E2B" w:rsidRDefault="00FA47FA" w:rsidP="00A329A8">
      <w:pPr>
        <w:pStyle w:val="ae"/>
        <w:jc w:val="center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2. Заключение </w:t>
      </w:r>
      <w:r w:rsidR="00A329A8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</w:p>
    <w:p w:rsidR="00FA47FA" w:rsidRPr="00457E2B" w:rsidRDefault="00A329A8" w:rsidP="00FA47FA">
      <w:pPr>
        <w:pStyle w:val="ae"/>
        <w:jc w:val="center"/>
        <w:rPr>
          <w:rFonts w:ascii="Times New Roman" w:hAnsi="Times New Roman"/>
          <w:sz w:val="26"/>
          <w:szCs w:val="26"/>
          <w:highlight w:val="yellow"/>
        </w:rPr>
      </w:pP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соглашений с органами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 xml:space="preserve">местного самоуправления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о передаче им осуществления части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полномочий по решению вопросов местного значения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2.1. Инициировать передачу осуществления части полномочий по решению вопросов местного значения </w:t>
      </w:r>
      <w:r w:rsidR="00D55C31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вправе органы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>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2.2. Орган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, инициирующий передачу части полномочий по решению вопросов местного значения </w:t>
      </w:r>
      <w:r w:rsidR="00D55C31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>, разрабатывает проект соглашения.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2.3. Проект соглашения должен содержать следующие положения: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1) наименование сторон;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2) предмет соглашения;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3) срок действия соглашения;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4) порядок определения ежегодного объема межбюджетных трансфертов, необходимых для осуществления передаваемых полномочий;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5) финансовые санкции за неисполнение соглашения;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6) порядок внесения изменений в соглашение;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7) основания и порядок прекращения действия соглашения, в том числе досрочного.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2.</w:t>
      </w:r>
      <w:r w:rsidR="00B17C35" w:rsidRPr="00457E2B">
        <w:rPr>
          <w:rFonts w:ascii="Times New Roman" w:hAnsi="Times New Roman"/>
          <w:sz w:val="26"/>
          <w:szCs w:val="26"/>
        </w:rPr>
        <w:t>4</w:t>
      </w:r>
      <w:r w:rsidRPr="00457E2B">
        <w:rPr>
          <w:rFonts w:ascii="Times New Roman" w:hAnsi="Times New Roman"/>
          <w:sz w:val="26"/>
          <w:szCs w:val="26"/>
        </w:rPr>
        <w:t xml:space="preserve">. После </w:t>
      </w:r>
      <w:r w:rsidR="00B17C35" w:rsidRPr="00457E2B">
        <w:rPr>
          <w:rFonts w:ascii="Times New Roman" w:hAnsi="Times New Roman"/>
          <w:sz w:val="26"/>
          <w:szCs w:val="26"/>
        </w:rPr>
        <w:t>подготовки</w:t>
      </w:r>
      <w:r w:rsidRPr="00457E2B">
        <w:rPr>
          <w:rFonts w:ascii="Times New Roman" w:hAnsi="Times New Roman"/>
          <w:sz w:val="26"/>
          <w:szCs w:val="26"/>
        </w:rPr>
        <w:t xml:space="preserve"> проекта соглашения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B17C3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направляет в орган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письменное предложение о передаче части полномочий по решению вопросов местного значения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457E2B">
        <w:rPr>
          <w:rFonts w:ascii="Times New Roman" w:hAnsi="Times New Roman"/>
          <w:sz w:val="26"/>
          <w:szCs w:val="26"/>
        </w:rPr>
        <w:t>содержащее</w:t>
      </w:r>
      <w:proofErr w:type="gramEnd"/>
      <w:r w:rsidRPr="00457E2B">
        <w:rPr>
          <w:rFonts w:ascii="Times New Roman" w:hAnsi="Times New Roman"/>
          <w:sz w:val="26"/>
          <w:szCs w:val="26"/>
        </w:rPr>
        <w:t xml:space="preserve"> в том числе указанный проект соглашения, подписанный руководителем </w:t>
      </w:r>
      <w:r w:rsidR="00B17C35" w:rsidRPr="00457E2B">
        <w:rPr>
          <w:rFonts w:ascii="Times New Roman" w:hAnsi="Times New Roman"/>
          <w:sz w:val="26"/>
          <w:szCs w:val="26"/>
        </w:rPr>
        <w:t xml:space="preserve">администрации Пригородного сельского поселения </w:t>
      </w:r>
      <w:proofErr w:type="spellStart"/>
      <w:r w:rsidR="00B17C3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или лицом, исполняющим его обязанности, в двух экземплярах.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При наличии разногласий по передаче части полномочий по решению вопросов местного значения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</w:t>
      </w:r>
      <w:r w:rsidR="00B17C35" w:rsidRPr="00457E2B">
        <w:rPr>
          <w:rFonts w:ascii="Times New Roman" w:hAnsi="Times New Roman"/>
          <w:sz w:val="26"/>
          <w:szCs w:val="26"/>
        </w:rPr>
        <w:t>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органы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и </w:t>
      </w:r>
      <w:r w:rsidR="00B17C35" w:rsidRPr="00457E2B">
        <w:rPr>
          <w:rFonts w:ascii="Times New Roman" w:hAnsi="Times New Roman"/>
          <w:sz w:val="26"/>
          <w:szCs w:val="26"/>
        </w:rPr>
        <w:t xml:space="preserve">администрация </w:t>
      </w:r>
      <w:r w:rsidR="00B17C35" w:rsidRPr="00457E2B">
        <w:rPr>
          <w:rFonts w:ascii="Times New Roman" w:hAnsi="Times New Roman"/>
          <w:sz w:val="26"/>
          <w:szCs w:val="26"/>
        </w:rPr>
        <w:lastRenderedPageBreak/>
        <w:t xml:space="preserve">Пригородного сельского поселения </w:t>
      </w:r>
      <w:proofErr w:type="spellStart"/>
      <w:r w:rsidR="00B17C3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взаимодействуют между собой до разрешения указанных разногласий.</w:t>
      </w:r>
    </w:p>
    <w:p w:rsidR="00A94BF0" w:rsidRPr="0007535A" w:rsidRDefault="00A94BF0" w:rsidP="00A94BF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07535A">
        <w:rPr>
          <w:sz w:val="26"/>
          <w:szCs w:val="26"/>
        </w:rPr>
        <w:t xml:space="preserve">2.5. Соглашения должны быть заключены до наступления финансового года на срок, не превышающий срок, установленный Положением о бюджетном процессе в Пригородном сельском поселении </w:t>
      </w:r>
      <w:proofErr w:type="spellStart"/>
      <w:r w:rsidRPr="0007535A">
        <w:rPr>
          <w:sz w:val="26"/>
          <w:szCs w:val="26"/>
        </w:rPr>
        <w:t>Фроловского</w:t>
      </w:r>
      <w:proofErr w:type="spellEnd"/>
      <w:r w:rsidRPr="0007535A">
        <w:rPr>
          <w:sz w:val="26"/>
          <w:szCs w:val="26"/>
        </w:rPr>
        <w:t xml:space="preserve"> муниципального района </w:t>
      </w:r>
      <w:r w:rsidR="00D55300" w:rsidRPr="00D55300">
        <w:rPr>
          <w:color w:val="000000"/>
          <w:sz w:val="26"/>
          <w:szCs w:val="26"/>
        </w:rPr>
        <w:t>Волгоградской области</w:t>
      </w:r>
      <w:r w:rsidR="00D55300" w:rsidRPr="0007535A">
        <w:rPr>
          <w:sz w:val="26"/>
          <w:szCs w:val="26"/>
        </w:rPr>
        <w:t xml:space="preserve"> </w:t>
      </w:r>
      <w:r w:rsidRPr="0007535A">
        <w:rPr>
          <w:sz w:val="26"/>
          <w:szCs w:val="26"/>
        </w:rPr>
        <w:t xml:space="preserve">с учетом положений Бюджетного </w:t>
      </w:r>
      <w:hyperlink r:id="rId12">
        <w:r w:rsidRPr="0007535A">
          <w:rPr>
            <w:sz w:val="26"/>
            <w:szCs w:val="26"/>
          </w:rPr>
          <w:t>кодекса</w:t>
        </w:r>
      </w:hyperlink>
      <w:r w:rsidRPr="0007535A">
        <w:rPr>
          <w:sz w:val="26"/>
          <w:szCs w:val="26"/>
        </w:rPr>
        <w:t xml:space="preserve"> РФ, для утверждения бюджета на очередной финансовый год и плановый период. Допускается заключение соглашений и внесение изменений в заключенные соглашения в течение финансового года в связи с возникшей необходимостью.</w:t>
      </w:r>
    </w:p>
    <w:p w:rsidR="00A94BF0" w:rsidRPr="00A94BF0" w:rsidRDefault="00A94BF0" w:rsidP="00A94BF0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07535A">
        <w:rPr>
          <w:rFonts w:ascii="Times New Roman" w:eastAsia="Calibri" w:hAnsi="Times New Roman"/>
          <w:sz w:val="26"/>
          <w:szCs w:val="26"/>
        </w:rPr>
        <w:t xml:space="preserve"> Соглашение считается заключенным и вступает в силу после его официального опубликования (обнародования).</w:t>
      </w:r>
    </w:p>
    <w:p w:rsidR="00FA47FA" w:rsidRPr="00457E2B" w:rsidRDefault="009A7ED4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hyperlink r:id="rId13" w:history="1">
        <w:r w:rsidR="00FA47FA" w:rsidRPr="00457E2B">
          <w:rPr>
            <w:rFonts w:ascii="Times New Roman" w:hAnsi="Times New Roman"/>
            <w:sz w:val="26"/>
            <w:szCs w:val="26"/>
          </w:rPr>
          <w:t>2.</w:t>
        </w:r>
        <w:r w:rsidR="00B17C35" w:rsidRPr="00457E2B">
          <w:rPr>
            <w:rFonts w:ascii="Times New Roman" w:hAnsi="Times New Roman"/>
            <w:sz w:val="26"/>
            <w:szCs w:val="26"/>
          </w:rPr>
          <w:t>6</w:t>
        </w:r>
      </w:hyperlink>
      <w:r w:rsidR="00FA47FA" w:rsidRPr="00457E2B">
        <w:rPr>
          <w:rFonts w:ascii="Times New Roman" w:hAnsi="Times New Roman"/>
          <w:sz w:val="26"/>
          <w:szCs w:val="26"/>
        </w:rPr>
        <w:t>. Финансовые средства, необходимые для исполнения полномочий, предусмотренных соглашением, предоставляются в форме межбюджетных трансфертов.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Ежегодный объем межбюджетных трансфертов, предоставляемых из бюджета </w:t>
      </w:r>
      <w:r w:rsidR="00730A8C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для осуществления полномочий, предусмотренных соглашением, устанавливается в соответствии с расчетом межбюджетных трансфертов и является неотъемлемой частью соглашения.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Расчет предоставляемых межбюджетных трансфертов осуществляется отдельно по каждому полномочию, согласно действующему законодательству.</w:t>
      </w:r>
    </w:p>
    <w:p w:rsidR="00A94BF0" w:rsidRPr="00457E2B" w:rsidRDefault="00A94BF0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07535A">
        <w:rPr>
          <w:rFonts w:ascii="Times New Roman" w:hAnsi="Times New Roman"/>
          <w:sz w:val="26"/>
          <w:szCs w:val="26"/>
        </w:rPr>
        <w:t>В случае нецелевого использования межбюджетных трансфертов, источником финансового обеспечения (</w:t>
      </w:r>
      <w:proofErr w:type="spellStart"/>
      <w:r w:rsidRPr="0007535A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Pr="0007535A">
        <w:rPr>
          <w:rFonts w:ascii="Times New Roman" w:hAnsi="Times New Roman"/>
          <w:sz w:val="26"/>
          <w:szCs w:val="26"/>
        </w:rPr>
        <w:t>) которых являлся межбюджетный трансферт, имеющий целевое назначение, подлежат бесспорному взысканию суммы средств, использованных не по целевому назначению, или сокращение предоставления межбюджетных трансфертов (за исключением субвенций и дотаций на выравнивание бюджетной обеспеченности муниципальных образований).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  <w:highlight w:val="yellow"/>
        </w:rPr>
      </w:pPr>
      <w:r w:rsidRPr="00457E2B">
        <w:rPr>
          <w:rFonts w:ascii="Times New Roman" w:hAnsi="Times New Roman"/>
          <w:sz w:val="26"/>
          <w:szCs w:val="26"/>
        </w:rPr>
        <w:t>2.</w:t>
      </w:r>
      <w:r w:rsidR="00B17C35" w:rsidRPr="00457E2B">
        <w:rPr>
          <w:rFonts w:ascii="Times New Roman" w:hAnsi="Times New Roman"/>
          <w:sz w:val="26"/>
          <w:szCs w:val="26"/>
        </w:rPr>
        <w:t>7</w:t>
      </w:r>
      <w:r w:rsidRPr="00457E2B">
        <w:rPr>
          <w:rFonts w:ascii="Times New Roman" w:hAnsi="Times New Roman"/>
          <w:sz w:val="26"/>
          <w:szCs w:val="26"/>
        </w:rPr>
        <w:t xml:space="preserve">. </w:t>
      </w:r>
      <w:r w:rsidR="00730A8C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мо</w:t>
      </w:r>
      <w:r w:rsidR="00B17C35" w:rsidRPr="00457E2B">
        <w:rPr>
          <w:rFonts w:ascii="Times New Roman" w:hAnsi="Times New Roman"/>
          <w:sz w:val="26"/>
          <w:szCs w:val="26"/>
        </w:rPr>
        <w:t>ж</w:t>
      </w:r>
      <w:r w:rsidR="00730A8C" w:rsidRPr="00457E2B">
        <w:rPr>
          <w:rFonts w:ascii="Times New Roman" w:hAnsi="Times New Roman"/>
          <w:sz w:val="26"/>
          <w:szCs w:val="26"/>
        </w:rPr>
        <w:t>ет</w:t>
      </w:r>
      <w:r w:rsidRPr="00457E2B">
        <w:rPr>
          <w:rFonts w:ascii="Times New Roman" w:hAnsi="Times New Roman"/>
          <w:sz w:val="26"/>
          <w:szCs w:val="26"/>
        </w:rPr>
        <w:t xml:space="preserve"> передать органам местного </w:t>
      </w:r>
      <w:r w:rsidR="00730A8C" w:rsidRPr="00457E2B">
        <w:rPr>
          <w:rFonts w:ascii="Times New Roman" w:hAnsi="Times New Roman"/>
          <w:sz w:val="26"/>
          <w:szCs w:val="26"/>
        </w:rPr>
        <w:t xml:space="preserve">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материальные ресурсы, необходимые для реализации передаваемых полномочий, по договору безвозмездного пользования в тридцатидневный срок со дня подписания соглашения.</w:t>
      </w:r>
    </w:p>
    <w:p w:rsidR="00FA47FA" w:rsidRPr="00457E2B" w:rsidRDefault="009A7ED4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hyperlink r:id="rId14" w:history="1">
        <w:proofErr w:type="gramStart"/>
        <w:r w:rsidR="00FA47FA" w:rsidRPr="00457E2B">
          <w:rPr>
            <w:rFonts w:ascii="Times New Roman" w:hAnsi="Times New Roman"/>
            <w:sz w:val="26"/>
            <w:szCs w:val="26"/>
          </w:rPr>
          <w:t>2.</w:t>
        </w:r>
        <w:r w:rsidR="00B17C35" w:rsidRPr="00457E2B">
          <w:rPr>
            <w:rFonts w:ascii="Times New Roman" w:hAnsi="Times New Roman"/>
            <w:sz w:val="26"/>
            <w:szCs w:val="26"/>
          </w:rPr>
          <w:t>8</w:t>
        </w:r>
      </w:hyperlink>
      <w:r w:rsidR="00FA47FA" w:rsidRPr="00457E2B">
        <w:rPr>
          <w:rFonts w:ascii="Times New Roman" w:hAnsi="Times New Roman"/>
          <w:sz w:val="26"/>
          <w:szCs w:val="26"/>
        </w:rPr>
        <w:t xml:space="preserve">. Контроль за исполнением передаваемых полномочий по решению вопросов местного значения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A47FA" w:rsidRPr="00457E2B">
        <w:rPr>
          <w:rFonts w:ascii="Times New Roman" w:hAnsi="Times New Roman"/>
          <w:sz w:val="26"/>
          <w:szCs w:val="26"/>
        </w:rPr>
        <w:t xml:space="preserve">, предусмотренных соглашением, осуществляется путем предоставления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администрации Пригородного сельского поселения </w:t>
      </w:r>
      <w:proofErr w:type="spellStart"/>
      <w:r w:rsidR="00B17C3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 xml:space="preserve">отчетов об осуществлении переданных полномочий по решению вопросов местного значения </w:t>
      </w:r>
      <w:r w:rsidR="00B17C35" w:rsidRPr="00457E2B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A47FA" w:rsidRPr="00457E2B">
        <w:rPr>
          <w:rFonts w:ascii="Times New Roman" w:hAnsi="Times New Roman"/>
          <w:sz w:val="26"/>
          <w:szCs w:val="26"/>
        </w:rPr>
        <w:t>, использовании финансовых средств и материальных ресурсов в сроки и</w:t>
      </w:r>
      <w:proofErr w:type="gramEnd"/>
      <w:r w:rsidR="00FA47FA" w:rsidRPr="00457E2B">
        <w:rPr>
          <w:rFonts w:ascii="Times New Roman" w:hAnsi="Times New Roman"/>
          <w:sz w:val="26"/>
          <w:szCs w:val="26"/>
        </w:rPr>
        <w:t xml:space="preserve"> порядке, </w:t>
      </w:r>
      <w:proofErr w:type="gramStart"/>
      <w:r w:rsidR="00FA47FA" w:rsidRPr="00457E2B">
        <w:rPr>
          <w:rFonts w:ascii="Times New Roman" w:hAnsi="Times New Roman"/>
          <w:sz w:val="26"/>
          <w:szCs w:val="26"/>
        </w:rPr>
        <w:t>определенные</w:t>
      </w:r>
      <w:proofErr w:type="gramEnd"/>
      <w:r w:rsidR="00FA47FA" w:rsidRPr="00457E2B">
        <w:rPr>
          <w:rFonts w:ascii="Times New Roman" w:hAnsi="Times New Roman"/>
          <w:sz w:val="26"/>
          <w:szCs w:val="26"/>
        </w:rPr>
        <w:t xml:space="preserve"> соглашением.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FA47FA" w:rsidRPr="00457E2B" w:rsidRDefault="009A7ED4" w:rsidP="00FA47FA">
      <w:pPr>
        <w:pStyle w:val="ae"/>
        <w:jc w:val="center"/>
        <w:rPr>
          <w:rFonts w:ascii="Times New Roman" w:hAnsi="Times New Roman"/>
          <w:sz w:val="26"/>
          <w:szCs w:val="26"/>
        </w:rPr>
      </w:pPr>
      <w:hyperlink r:id="rId15" w:history="1">
        <w:r w:rsidR="00FA47FA" w:rsidRPr="00457E2B">
          <w:rPr>
            <w:rFonts w:ascii="Times New Roman" w:hAnsi="Times New Roman"/>
            <w:sz w:val="26"/>
            <w:szCs w:val="26"/>
          </w:rPr>
          <w:t>3</w:t>
        </w:r>
      </w:hyperlink>
      <w:r w:rsidR="00FA47FA" w:rsidRPr="00457E2B">
        <w:rPr>
          <w:rFonts w:ascii="Times New Roman" w:hAnsi="Times New Roman"/>
          <w:sz w:val="26"/>
          <w:szCs w:val="26"/>
        </w:rPr>
        <w:t xml:space="preserve">. Заключение </w:t>
      </w:r>
      <w:r w:rsidR="008D5675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8D567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D567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соглашений с органами</w:t>
      </w:r>
      <w:r w:rsidR="008D5675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 xml:space="preserve">местного самоуправления </w:t>
      </w:r>
      <w:proofErr w:type="spellStart"/>
      <w:r w:rsidR="008D567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D567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 xml:space="preserve">о </w:t>
      </w:r>
      <w:r w:rsidR="00FA47FA" w:rsidRPr="00457E2B">
        <w:rPr>
          <w:rFonts w:ascii="Times New Roman" w:hAnsi="Times New Roman"/>
          <w:sz w:val="26"/>
          <w:szCs w:val="26"/>
        </w:rPr>
        <w:lastRenderedPageBreak/>
        <w:t>принятии</w:t>
      </w:r>
      <w:r w:rsidR="008D5675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от них осуществления части полномочий по решению</w:t>
      </w:r>
      <w:r w:rsidR="008F1C27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вопросов местного значения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b/>
          <w:sz w:val="26"/>
          <w:szCs w:val="26"/>
          <w:highlight w:val="yellow"/>
        </w:rPr>
      </w:pP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3.1. </w:t>
      </w:r>
      <w:proofErr w:type="gramStart"/>
      <w:r w:rsidRPr="00457E2B">
        <w:rPr>
          <w:rFonts w:ascii="Times New Roman" w:hAnsi="Times New Roman"/>
          <w:sz w:val="26"/>
          <w:szCs w:val="26"/>
        </w:rPr>
        <w:t xml:space="preserve">В случае получения от органа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предложения о передаче осуществления части полномочий по решению вопросов местного значения </w:t>
      </w:r>
      <w:r w:rsidR="008F1C27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8F1C27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F1C27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в течение 30 календарных дней со дня получения указанного предложения информирует в письменном виде орган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об одном из следующих решений:</w:t>
      </w:r>
      <w:proofErr w:type="gramEnd"/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1) о принятии предложения;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2) о наличии разногласий;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3) о непринятии предложения.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В случае принятия предложения о передаче части полномочий по решению вопросов местного значения </w:t>
      </w:r>
      <w:r w:rsidR="008F1C27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8F1C27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F1C27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направляет в орган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письменное согласие, </w:t>
      </w:r>
      <w:proofErr w:type="gramStart"/>
      <w:r w:rsidRPr="00457E2B">
        <w:rPr>
          <w:rFonts w:ascii="Times New Roman" w:hAnsi="Times New Roman"/>
          <w:sz w:val="26"/>
          <w:szCs w:val="26"/>
        </w:rPr>
        <w:t>содержащее</w:t>
      </w:r>
      <w:proofErr w:type="gramEnd"/>
      <w:r w:rsidRPr="00457E2B">
        <w:rPr>
          <w:rFonts w:ascii="Times New Roman" w:hAnsi="Times New Roman"/>
          <w:sz w:val="26"/>
          <w:szCs w:val="26"/>
        </w:rPr>
        <w:t xml:space="preserve"> в том числе подписанное в двух экземплярах соглашение.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457E2B">
        <w:rPr>
          <w:rFonts w:ascii="Times New Roman" w:hAnsi="Times New Roman"/>
          <w:sz w:val="26"/>
          <w:szCs w:val="26"/>
        </w:rPr>
        <w:t xml:space="preserve">Соглашения о принятии от органа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осуществления части полномочий по решению вопросов местного значения согласовывается с правовым отделом</w:t>
      </w:r>
      <w:r w:rsidR="00C7317C">
        <w:rPr>
          <w:rFonts w:ascii="Times New Roman" w:hAnsi="Times New Roman"/>
          <w:sz w:val="26"/>
          <w:szCs w:val="26"/>
        </w:rPr>
        <w:t xml:space="preserve"> </w:t>
      </w:r>
      <w:r w:rsidR="00C7317C" w:rsidRPr="00457E2B">
        <w:rPr>
          <w:rFonts w:ascii="Times New Roman" w:hAnsi="Times New Roman"/>
          <w:bCs/>
          <w:sz w:val="26"/>
          <w:szCs w:val="26"/>
        </w:rPr>
        <w:t xml:space="preserve">администрации </w:t>
      </w:r>
      <w:proofErr w:type="spellStart"/>
      <w:r w:rsidR="00C7317C" w:rsidRPr="00457E2B">
        <w:rPr>
          <w:rFonts w:ascii="Times New Roman" w:hAnsi="Times New Roman"/>
          <w:bCs/>
          <w:sz w:val="26"/>
          <w:szCs w:val="26"/>
        </w:rPr>
        <w:t>Фроловского</w:t>
      </w:r>
      <w:proofErr w:type="spellEnd"/>
      <w:r w:rsidR="00C7317C" w:rsidRPr="00457E2B">
        <w:rPr>
          <w:rFonts w:ascii="Times New Roman" w:hAnsi="Times New Roman"/>
          <w:bCs/>
          <w:sz w:val="26"/>
          <w:szCs w:val="26"/>
        </w:rPr>
        <w:t xml:space="preserve"> муниципального района</w:t>
      </w:r>
      <w:r w:rsidR="00C7317C">
        <w:rPr>
          <w:rFonts w:ascii="Times New Roman" w:hAnsi="Times New Roman"/>
          <w:bCs/>
          <w:sz w:val="26"/>
          <w:szCs w:val="26"/>
        </w:rPr>
        <w:t xml:space="preserve"> </w:t>
      </w:r>
      <w:r w:rsidR="00C7317C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>, отделом по экономике</w:t>
      </w:r>
      <w:r w:rsidR="00C7317C">
        <w:rPr>
          <w:rFonts w:ascii="Times New Roman" w:hAnsi="Times New Roman"/>
          <w:sz w:val="26"/>
          <w:szCs w:val="26"/>
        </w:rPr>
        <w:t xml:space="preserve"> </w:t>
      </w:r>
      <w:r w:rsidR="00C7317C" w:rsidRPr="00457E2B">
        <w:rPr>
          <w:rFonts w:ascii="Times New Roman" w:hAnsi="Times New Roman"/>
          <w:bCs/>
          <w:sz w:val="26"/>
          <w:szCs w:val="26"/>
        </w:rPr>
        <w:t xml:space="preserve">администрации </w:t>
      </w:r>
      <w:proofErr w:type="spellStart"/>
      <w:r w:rsidR="00C7317C" w:rsidRPr="00457E2B">
        <w:rPr>
          <w:rFonts w:ascii="Times New Roman" w:hAnsi="Times New Roman"/>
          <w:bCs/>
          <w:sz w:val="26"/>
          <w:szCs w:val="26"/>
        </w:rPr>
        <w:t>Фроловского</w:t>
      </w:r>
      <w:proofErr w:type="spellEnd"/>
      <w:r w:rsidR="00C7317C" w:rsidRPr="00457E2B">
        <w:rPr>
          <w:rFonts w:ascii="Times New Roman" w:hAnsi="Times New Roman"/>
          <w:bCs/>
          <w:sz w:val="26"/>
          <w:szCs w:val="26"/>
        </w:rPr>
        <w:t xml:space="preserve"> муниципального района</w:t>
      </w:r>
      <w:r w:rsidR="00C7317C">
        <w:rPr>
          <w:rFonts w:ascii="Times New Roman" w:hAnsi="Times New Roman"/>
          <w:bCs/>
          <w:sz w:val="26"/>
          <w:szCs w:val="26"/>
        </w:rPr>
        <w:t xml:space="preserve"> </w:t>
      </w:r>
      <w:r w:rsidR="00C7317C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, </w:t>
      </w:r>
      <w:r w:rsidR="00C7317C">
        <w:rPr>
          <w:rFonts w:ascii="Times New Roman" w:hAnsi="Times New Roman"/>
          <w:sz w:val="26"/>
          <w:szCs w:val="26"/>
        </w:rPr>
        <w:t xml:space="preserve">отделом по </w:t>
      </w:r>
      <w:r w:rsidRPr="00457E2B">
        <w:rPr>
          <w:rFonts w:ascii="Times New Roman" w:hAnsi="Times New Roman"/>
          <w:sz w:val="26"/>
          <w:szCs w:val="26"/>
        </w:rPr>
        <w:t>управлению имуществом и землепользованию</w:t>
      </w:r>
      <w:r w:rsidR="00C7317C">
        <w:rPr>
          <w:rFonts w:ascii="Times New Roman" w:hAnsi="Times New Roman"/>
          <w:sz w:val="26"/>
          <w:szCs w:val="26"/>
        </w:rPr>
        <w:t xml:space="preserve"> </w:t>
      </w:r>
      <w:r w:rsidR="00C7317C" w:rsidRPr="00457E2B">
        <w:rPr>
          <w:rFonts w:ascii="Times New Roman" w:hAnsi="Times New Roman"/>
          <w:bCs/>
          <w:sz w:val="26"/>
          <w:szCs w:val="26"/>
        </w:rPr>
        <w:t xml:space="preserve">администрации </w:t>
      </w:r>
      <w:proofErr w:type="spellStart"/>
      <w:r w:rsidR="00C7317C" w:rsidRPr="00457E2B">
        <w:rPr>
          <w:rFonts w:ascii="Times New Roman" w:hAnsi="Times New Roman"/>
          <w:bCs/>
          <w:sz w:val="26"/>
          <w:szCs w:val="26"/>
        </w:rPr>
        <w:t>Фроловского</w:t>
      </w:r>
      <w:proofErr w:type="spellEnd"/>
      <w:r w:rsidR="00C7317C" w:rsidRPr="00457E2B">
        <w:rPr>
          <w:rFonts w:ascii="Times New Roman" w:hAnsi="Times New Roman"/>
          <w:bCs/>
          <w:sz w:val="26"/>
          <w:szCs w:val="26"/>
        </w:rPr>
        <w:t xml:space="preserve"> муниципального района</w:t>
      </w:r>
      <w:r w:rsidR="00C7317C">
        <w:rPr>
          <w:rFonts w:ascii="Times New Roman" w:hAnsi="Times New Roman"/>
          <w:bCs/>
          <w:sz w:val="26"/>
          <w:szCs w:val="26"/>
        </w:rPr>
        <w:t xml:space="preserve"> </w:t>
      </w:r>
      <w:r w:rsidR="00C7317C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>, финансовым отделом,</w:t>
      </w:r>
      <w:r w:rsidRPr="00457E2B">
        <w:rPr>
          <w:rFonts w:ascii="Times New Roman" w:hAnsi="Times New Roman"/>
          <w:bCs/>
          <w:sz w:val="26"/>
          <w:szCs w:val="26"/>
        </w:rPr>
        <w:t xml:space="preserve"> отделом строительства, ЖКХ и архитектуры администрации </w:t>
      </w:r>
      <w:proofErr w:type="spellStart"/>
      <w:r w:rsidRPr="00457E2B">
        <w:rPr>
          <w:rFonts w:ascii="Times New Roman" w:hAnsi="Times New Roman"/>
          <w:bCs/>
          <w:sz w:val="26"/>
          <w:szCs w:val="26"/>
        </w:rPr>
        <w:t>Фроловского</w:t>
      </w:r>
      <w:proofErr w:type="spellEnd"/>
      <w:proofErr w:type="gramEnd"/>
      <w:r w:rsidRPr="00457E2B">
        <w:rPr>
          <w:rFonts w:ascii="Times New Roman" w:hAnsi="Times New Roman"/>
          <w:bCs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bCs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bCs/>
          <w:sz w:val="26"/>
          <w:szCs w:val="26"/>
        </w:rPr>
        <w:t>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При наличии разногласий по передаче части полномочий по решению вопросов местного значения </w:t>
      </w:r>
      <w:r w:rsidR="008F1C27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8F1C27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F1C27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и органы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взаимодействуют между собой до разрешения указанных разногласий.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3.2. </w:t>
      </w:r>
      <w:proofErr w:type="gramStart"/>
      <w:r w:rsidRPr="00457E2B">
        <w:rPr>
          <w:rFonts w:ascii="Times New Roman" w:hAnsi="Times New Roman"/>
          <w:sz w:val="26"/>
          <w:szCs w:val="26"/>
        </w:rPr>
        <w:t xml:space="preserve">В случае несоответствия предложения о передаче части полномочий по решению вопросов местного значения законодательству Российской Федерации, Волгоградской области и муниципальным правовым актам </w:t>
      </w:r>
      <w:r w:rsidR="008F1C27" w:rsidRPr="00457E2B">
        <w:rPr>
          <w:rFonts w:ascii="Times New Roman" w:hAnsi="Times New Roman"/>
          <w:sz w:val="26"/>
          <w:szCs w:val="26"/>
        </w:rPr>
        <w:t xml:space="preserve">Пригородного </w:t>
      </w:r>
      <w:r w:rsidR="00374D34" w:rsidRPr="00457E2B">
        <w:rPr>
          <w:rFonts w:ascii="Times New Roman" w:hAnsi="Times New Roman"/>
          <w:sz w:val="26"/>
          <w:szCs w:val="26"/>
        </w:rPr>
        <w:t>с</w:t>
      </w:r>
      <w:r w:rsidR="008F1C27" w:rsidRPr="00457E2B">
        <w:rPr>
          <w:rFonts w:ascii="Times New Roman" w:hAnsi="Times New Roman"/>
          <w:sz w:val="26"/>
          <w:szCs w:val="26"/>
        </w:rPr>
        <w:t xml:space="preserve">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374D34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374D34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374D34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направляет в орган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мотивированный отказ в письменной форме в принятии предложения о передаче части</w:t>
      </w:r>
      <w:proofErr w:type="gramEnd"/>
      <w:r w:rsidRPr="00457E2B">
        <w:rPr>
          <w:rFonts w:ascii="Times New Roman" w:hAnsi="Times New Roman"/>
          <w:sz w:val="26"/>
          <w:szCs w:val="26"/>
        </w:rPr>
        <w:t xml:space="preserve"> полномочий.</w:t>
      </w:r>
    </w:p>
    <w:p w:rsidR="00A94BF0" w:rsidRPr="0007535A" w:rsidRDefault="00A94BF0" w:rsidP="00A94BF0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07535A">
        <w:rPr>
          <w:sz w:val="26"/>
          <w:szCs w:val="26"/>
        </w:rPr>
        <w:t xml:space="preserve">3.3.Соглашения должны быть заключены до наступления финансового года на срок, не превышающий срок, установленный Положением о бюджетном процессе </w:t>
      </w:r>
      <w:proofErr w:type="gramStart"/>
      <w:r w:rsidRPr="0007535A">
        <w:rPr>
          <w:sz w:val="26"/>
          <w:szCs w:val="26"/>
        </w:rPr>
        <w:t>во</w:t>
      </w:r>
      <w:proofErr w:type="gramEnd"/>
      <w:r w:rsidRPr="0007535A">
        <w:rPr>
          <w:sz w:val="26"/>
          <w:szCs w:val="26"/>
        </w:rPr>
        <w:t xml:space="preserve"> </w:t>
      </w:r>
      <w:proofErr w:type="gramStart"/>
      <w:r w:rsidRPr="0007535A">
        <w:rPr>
          <w:sz w:val="26"/>
          <w:szCs w:val="26"/>
        </w:rPr>
        <w:t>Фроловском</w:t>
      </w:r>
      <w:proofErr w:type="gramEnd"/>
      <w:r w:rsidRPr="0007535A">
        <w:rPr>
          <w:sz w:val="26"/>
          <w:szCs w:val="26"/>
        </w:rPr>
        <w:t xml:space="preserve"> муниципальном районе </w:t>
      </w:r>
      <w:r w:rsidR="00D55300" w:rsidRPr="00D55300">
        <w:rPr>
          <w:color w:val="000000"/>
          <w:sz w:val="26"/>
          <w:szCs w:val="26"/>
        </w:rPr>
        <w:t>Волгоградской области</w:t>
      </w:r>
      <w:r w:rsidR="00D55300" w:rsidRPr="0007535A">
        <w:rPr>
          <w:sz w:val="26"/>
          <w:szCs w:val="26"/>
        </w:rPr>
        <w:t xml:space="preserve"> </w:t>
      </w:r>
      <w:r w:rsidRPr="0007535A">
        <w:rPr>
          <w:sz w:val="26"/>
          <w:szCs w:val="26"/>
        </w:rPr>
        <w:t xml:space="preserve">с учетом положений Бюджетного </w:t>
      </w:r>
      <w:hyperlink r:id="rId16">
        <w:r w:rsidRPr="0007535A">
          <w:rPr>
            <w:sz w:val="26"/>
            <w:szCs w:val="26"/>
          </w:rPr>
          <w:t>кодекса</w:t>
        </w:r>
      </w:hyperlink>
      <w:r w:rsidRPr="0007535A">
        <w:rPr>
          <w:sz w:val="26"/>
          <w:szCs w:val="26"/>
        </w:rPr>
        <w:t xml:space="preserve"> РФ, для утверждения бюджета на очередной финансовый год и плановый период. Допускается заключение соглашений и внесение изменений в заключенные соглашения в течение финансового года в связи с возникшей необходимостью.</w:t>
      </w:r>
      <w:r w:rsidRPr="0007535A">
        <w:rPr>
          <w:rFonts w:eastAsia="Calibri"/>
          <w:sz w:val="26"/>
          <w:szCs w:val="26"/>
        </w:rPr>
        <w:t xml:space="preserve"> </w:t>
      </w:r>
    </w:p>
    <w:p w:rsidR="00A94BF0" w:rsidRPr="00A94BF0" w:rsidRDefault="00A94BF0" w:rsidP="00A94BF0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07535A">
        <w:rPr>
          <w:rFonts w:ascii="Times New Roman" w:eastAsia="Calibri" w:hAnsi="Times New Roman"/>
          <w:sz w:val="26"/>
          <w:szCs w:val="26"/>
        </w:rPr>
        <w:lastRenderedPageBreak/>
        <w:t>Соглашение считается заключенным и вступает в силу после его официального опубликования (обнародования).</w:t>
      </w:r>
    </w:p>
    <w:p w:rsidR="00FA47FA" w:rsidRPr="00457E2B" w:rsidRDefault="009A7ED4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hyperlink r:id="rId17" w:history="1">
        <w:proofErr w:type="gramStart"/>
        <w:r w:rsidR="00FA47FA" w:rsidRPr="00457E2B">
          <w:rPr>
            <w:rFonts w:ascii="Times New Roman" w:hAnsi="Times New Roman"/>
            <w:sz w:val="26"/>
            <w:szCs w:val="26"/>
          </w:rPr>
          <w:t>3.4</w:t>
        </w:r>
      </w:hyperlink>
      <w:r w:rsidR="00FA47FA" w:rsidRPr="00457E2B">
        <w:rPr>
          <w:rFonts w:ascii="Times New Roman" w:hAnsi="Times New Roman"/>
          <w:sz w:val="26"/>
          <w:szCs w:val="26"/>
        </w:rPr>
        <w:t xml:space="preserve">. Органы местного самоуправления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A47FA" w:rsidRPr="00457E2B">
        <w:rPr>
          <w:rFonts w:ascii="Times New Roman" w:hAnsi="Times New Roman"/>
          <w:sz w:val="26"/>
          <w:szCs w:val="26"/>
        </w:rPr>
        <w:t xml:space="preserve"> в соответствии с условиями соглашения и расчетом межбюджетных трансфертов, предоставляемых из бюджета </w:t>
      </w:r>
      <w:r w:rsidR="008F1C27" w:rsidRPr="00457E2B">
        <w:rPr>
          <w:rFonts w:ascii="Times New Roman" w:hAnsi="Times New Roman"/>
          <w:sz w:val="26"/>
          <w:szCs w:val="26"/>
        </w:rPr>
        <w:t xml:space="preserve">Пригородного сельского </w:t>
      </w:r>
      <w:r w:rsidR="00FA47FA" w:rsidRPr="00457E2B">
        <w:rPr>
          <w:rFonts w:ascii="Times New Roman" w:hAnsi="Times New Roman"/>
          <w:sz w:val="26"/>
          <w:szCs w:val="26"/>
        </w:rPr>
        <w:t xml:space="preserve">поселения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A47FA" w:rsidRPr="00457E2B">
        <w:rPr>
          <w:rFonts w:ascii="Times New Roman" w:hAnsi="Times New Roman"/>
          <w:sz w:val="26"/>
          <w:szCs w:val="26"/>
        </w:rPr>
        <w:t xml:space="preserve"> в бюджет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A47FA" w:rsidRPr="00457E2B">
        <w:rPr>
          <w:rFonts w:ascii="Times New Roman" w:hAnsi="Times New Roman"/>
          <w:sz w:val="26"/>
          <w:szCs w:val="26"/>
        </w:rPr>
        <w:t xml:space="preserve"> в соответствии с Бюджетным </w:t>
      </w:r>
      <w:hyperlink r:id="rId18" w:history="1">
        <w:r w:rsidR="00FA47FA" w:rsidRPr="00457E2B">
          <w:rPr>
            <w:rFonts w:ascii="Times New Roman" w:hAnsi="Times New Roman"/>
            <w:sz w:val="26"/>
            <w:szCs w:val="26"/>
          </w:rPr>
          <w:t>кодексом</w:t>
        </w:r>
      </w:hyperlink>
      <w:r w:rsidR="00FA47FA" w:rsidRPr="00457E2B">
        <w:rPr>
          <w:rFonts w:ascii="Times New Roman" w:hAnsi="Times New Roman"/>
          <w:sz w:val="26"/>
          <w:szCs w:val="26"/>
        </w:rPr>
        <w:t xml:space="preserve"> Российской Федерации и являющимся неотъемлемой частью указанного соглашения, получают финансовые средства из бюджета поселения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proofErr w:type="gramEnd"/>
      <w:r w:rsidR="00FA47FA" w:rsidRPr="00457E2B">
        <w:rPr>
          <w:rFonts w:ascii="Times New Roman" w:hAnsi="Times New Roman"/>
          <w:sz w:val="26"/>
          <w:szCs w:val="26"/>
        </w:rPr>
        <w:t xml:space="preserve"> на реализацию передаваемых полномочий.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Расчет предоставляемых межбюджетных трансфертов осуществляется отдельно по каждому полномочию, согласно действующему законодательству.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3.5. Органы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D55300">
        <w:rPr>
          <w:rFonts w:ascii="Times New Roman" w:hAnsi="Times New Roman"/>
          <w:sz w:val="26"/>
          <w:szCs w:val="26"/>
        </w:rPr>
        <w:t xml:space="preserve">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Pr="00457E2B">
        <w:rPr>
          <w:rFonts w:ascii="Times New Roman" w:hAnsi="Times New Roman"/>
          <w:sz w:val="26"/>
          <w:szCs w:val="26"/>
        </w:rPr>
        <w:t xml:space="preserve"> могут передать </w:t>
      </w:r>
      <w:r w:rsidR="008F1C27" w:rsidRPr="00457E2B">
        <w:rPr>
          <w:rFonts w:ascii="Times New Roman" w:hAnsi="Times New Roman"/>
          <w:sz w:val="26"/>
          <w:szCs w:val="26"/>
        </w:rPr>
        <w:t xml:space="preserve">администрации Пригородного сельского поселения </w:t>
      </w:r>
      <w:proofErr w:type="spellStart"/>
      <w:r w:rsidR="008F1C27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8F1C27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материальные ресурсы, необходимые для реализации передаваемых полномочий, по договору безвозмездного пользования в тридцатидневный срок со дня подписания соглашения.</w:t>
      </w:r>
    </w:p>
    <w:p w:rsidR="00FA47FA" w:rsidRPr="00457E2B" w:rsidRDefault="009A7ED4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hyperlink r:id="rId19" w:history="1">
        <w:r w:rsidR="00FA47FA" w:rsidRPr="00457E2B">
          <w:rPr>
            <w:rFonts w:ascii="Times New Roman" w:hAnsi="Times New Roman"/>
            <w:sz w:val="26"/>
            <w:szCs w:val="26"/>
          </w:rPr>
          <w:t>3.6</w:t>
        </w:r>
      </w:hyperlink>
      <w:r w:rsidR="00FA47FA" w:rsidRPr="00457E2B">
        <w:rPr>
          <w:rFonts w:ascii="Times New Roman" w:hAnsi="Times New Roman"/>
          <w:sz w:val="26"/>
          <w:szCs w:val="26"/>
        </w:rPr>
        <w:t xml:space="preserve">. </w:t>
      </w:r>
      <w:r w:rsidR="00B17C35" w:rsidRPr="00457E2B">
        <w:rPr>
          <w:rFonts w:ascii="Times New Roman" w:hAnsi="Times New Roman"/>
          <w:sz w:val="26"/>
          <w:szCs w:val="26"/>
        </w:rPr>
        <w:t xml:space="preserve">Администрация Пригородного сельского поселения </w:t>
      </w:r>
      <w:proofErr w:type="spellStart"/>
      <w:r w:rsidR="00B17C3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B17C3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предоставля</w:t>
      </w:r>
      <w:r w:rsidR="00B17C35" w:rsidRPr="00457E2B">
        <w:rPr>
          <w:rFonts w:ascii="Times New Roman" w:hAnsi="Times New Roman"/>
          <w:sz w:val="26"/>
          <w:szCs w:val="26"/>
        </w:rPr>
        <w:t>е</w:t>
      </w:r>
      <w:r w:rsidR="00FA47FA" w:rsidRPr="00457E2B">
        <w:rPr>
          <w:rFonts w:ascii="Times New Roman" w:hAnsi="Times New Roman"/>
          <w:sz w:val="26"/>
          <w:szCs w:val="26"/>
        </w:rPr>
        <w:t>т орган</w:t>
      </w:r>
      <w:r w:rsidR="00B17C35" w:rsidRPr="00457E2B">
        <w:rPr>
          <w:rFonts w:ascii="Times New Roman" w:hAnsi="Times New Roman"/>
          <w:sz w:val="26"/>
          <w:szCs w:val="26"/>
        </w:rPr>
        <w:t>ам</w:t>
      </w:r>
      <w:r w:rsidR="00FA47FA" w:rsidRPr="00457E2B">
        <w:rPr>
          <w:rFonts w:ascii="Times New Roman" w:hAnsi="Times New Roman"/>
          <w:sz w:val="26"/>
          <w:szCs w:val="26"/>
        </w:rPr>
        <w:t xml:space="preserve"> местного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отчеты об осуществлении переданных полномочий по решению вопросов местного значения, использовании финансовых средств и материальных ресурсов в сроки и порядке, определенные соглашением.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FA47FA" w:rsidRPr="00457E2B" w:rsidRDefault="00FA47FA" w:rsidP="00FA47FA">
      <w:pPr>
        <w:pStyle w:val="ae"/>
        <w:jc w:val="center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4. Внесение изменений в соглашения, заключенные </w:t>
      </w:r>
      <w:r w:rsidR="00567875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56787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567875"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55300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55300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с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F33FD4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F33FD4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о передаче (принятии)</w:t>
      </w:r>
      <w:r w:rsidR="00567875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осуществления части полномочий по решению</w:t>
      </w:r>
      <w:r w:rsidR="00F33FD4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вопросов местного значения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</w:rPr>
      </w:pP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4.1. Все изменения к соглашениям, заключенным </w:t>
      </w:r>
      <w:r w:rsidR="00567875"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="00567875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567875" w:rsidRPr="00457E2B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D4328B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4328B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 xml:space="preserve">с органами местного самоуправления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4328B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4328B" w:rsidRPr="00457E2B">
        <w:rPr>
          <w:rFonts w:ascii="Times New Roman" w:hAnsi="Times New Roman"/>
          <w:sz w:val="26"/>
          <w:szCs w:val="26"/>
        </w:rPr>
        <w:t xml:space="preserve"> </w:t>
      </w:r>
      <w:r w:rsidRPr="00457E2B">
        <w:rPr>
          <w:rFonts w:ascii="Times New Roman" w:hAnsi="Times New Roman"/>
          <w:sz w:val="26"/>
          <w:szCs w:val="26"/>
        </w:rPr>
        <w:t>о передаче (принятии) осуществления части полномочий по решению вопросов местного значения, вносятся по взаимному согласию сторон и оформляются дополнительными соглашениями.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Дополнительные соглашения являются неотъемлемыми частями ранее заключенных соглашений.</w:t>
      </w:r>
    </w:p>
    <w:p w:rsidR="00A94BF0" w:rsidRPr="0007535A" w:rsidRDefault="00A94BF0" w:rsidP="00A94BF0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7535A">
        <w:rPr>
          <w:sz w:val="26"/>
          <w:szCs w:val="26"/>
        </w:rPr>
        <w:t>4.2.Дополнительные соглашения заключаются в порядке, установленном для заключения соглашений, в соответствии с настоящим Положением.</w:t>
      </w:r>
    </w:p>
    <w:p w:rsidR="00A94BF0" w:rsidRPr="00A94BF0" w:rsidRDefault="00A94BF0" w:rsidP="00A94BF0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07535A">
        <w:rPr>
          <w:rFonts w:ascii="Times New Roman" w:hAnsi="Times New Roman"/>
          <w:sz w:val="26"/>
          <w:szCs w:val="26"/>
        </w:rPr>
        <w:t xml:space="preserve">Дополнительные соглашения считаются заключенными и вступают в силу </w:t>
      </w:r>
      <w:r w:rsidRPr="0007535A">
        <w:rPr>
          <w:rFonts w:ascii="Times New Roman" w:eastAsia="Calibri" w:hAnsi="Times New Roman"/>
          <w:sz w:val="26"/>
          <w:szCs w:val="26"/>
        </w:rPr>
        <w:t>после их официального опубликования (обнародования).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</w:rPr>
      </w:pPr>
    </w:p>
    <w:p w:rsidR="00567875" w:rsidRPr="00457E2B" w:rsidRDefault="00FA47FA" w:rsidP="00FA47FA">
      <w:pPr>
        <w:pStyle w:val="ae"/>
        <w:jc w:val="center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5. Прекращение действия соглашений, заключенных </w:t>
      </w:r>
    </w:p>
    <w:p w:rsidR="00FA47FA" w:rsidRPr="00457E2B" w:rsidRDefault="00567875" w:rsidP="00FA47FA">
      <w:pPr>
        <w:pStyle w:val="ae"/>
        <w:jc w:val="center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 xml:space="preserve">администрацией Пригородного сельского поселения </w:t>
      </w:r>
      <w:proofErr w:type="spellStart"/>
      <w:r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Pr="00457E2B">
        <w:rPr>
          <w:rFonts w:ascii="Times New Roman" w:hAnsi="Times New Roman"/>
          <w:sz w:val="26"/>
          <w:szCs w:val="26"/>
        </w:rPr>
        <w:t xml:space="preserve"> муниципального района </w:t>
      </w:r>
      <w:r w:rsidR="00D4328B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4328B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 xml:space="preserve">с органами местного самоуправления </w:t>
      </w:r>
      <w:proofErr w:type="spellStart"/>
      <w:r w:rsidR="00FA47FA" w:rsidRPr="00457E2B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FA47FA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lastRenderedPageBreak/>
        <w:t xml:space="preserve">муниципального района </w:t>
      </w:r>
      <w:r w:rsidR="00D4328B" w:rsidRPr="00D55300">
        <w:rPr>
          <w:rFonts w:ascii="Times New Roman" w:hAnsi="Times New Roman"/>
          <w:color w:val="000000"/>
          <w:sz w:val="26"/>
          <w:szCs w:val="26"/>
        </w:rPr>
        <w:t>Волгоградской области</w:t>
      </w:r>
      <w:r w:rsidR="00D4328B"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о передаче (принятии)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осуществления части полномочий по решению</w:t>
      </w:r>
      <w:r w:rsidRPr="00457E2B">
        <w:rPr>
          <w:rFonts w:ascii="Times New Roman" w:hAnsi="Times New Roman"/>
          <w:sz w:val="26"/>
          <w:szCs w:val="26"/>
        </w:rPr>
        <w:t xml:space="preserve"> </w:t>
      </w:r>
      <w:r w:rsidR="00FA47FA" w:rsidRPr="00457E2B">
        <w:rPr>
          <w:rFonts w:ascii="Times New Roman" w:hAnsi="Times New Roman"/>
          <w:sz w:val="26"/>
          <w:szCs w:val="26"/>
        </w:rPr>
        <w:t>вопросов местного значения</w:t>
      </w:r>
    </w:p>
    <w:p w:rsidR="00FA47FA" w:rsidRPr="00457E2B" w:rsidRDefault="00FA47FA" w:rsidP="00FA47FA">
      <w:pPr>
        <w:pStyle w:val="ae"/>
        <w:jc w:val="both"/>
        <w:rPr>
          <w:rFonts w:ascii="Times New Roman" w:hAnsi="Times New Roman"/>
          <w:sz w:val="26"/>
          <w:szCs w:val="26"/>
        </w:rPr>
      </w:pP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5.1. Соглашение прекращает свое действие с момента истечения срока, на который оно было заключено.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5.2. Действие соглашения может быть прекращено досрочно: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- по соглашению сторон;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- в одностороннем порядке в случае: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- изменения действующего законодательства Российской Федерации и (или) законодательства Волгоградской области;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- неисполнения или ненадлежащего исполнения одной из сторон своих обязательств в соответствии с соглашением;</w:t>
      </w:r>
    </w:p>
    <w:p w:rsidR="00FA47FA" w:rsidRPr="00457E2B" w:rsidRDefault="00FA47FA" w:rsidP="00FA47FA">
      <w:pPr>
        <w:pStyle w:val="ae"/>
        <w:ind w:firstLine="708"/>
        <w:jc w:val="both"/>
        <w:rPr>
          <w:rFonts w:ascii="Times New Roman" w:hAnsi="Times New Roman"/>
          <w:sz w:val="26"/>
          <w:szCs w:val="26"/>
        </w:rPr>
      </w:pPr>
      <w:r w:rsidRPr="00457E2B">
        <w:rPr>
          <w:rFonts w:ascii="Times New Roman" w:hAnsi="Times New Roman"/>
          <w:sz w:val="26"/>
          <w:szCs w:val="26"/>
        </w:rPr>
        <w:t>- если осуществление полномочий становится невозможным либо при сложившихся условиях эти полномочия могут быть наиболее эффективно осуществлены муниципальным образованием самостоятельно.</w:t>
      </w:r>
    </w:p>
    <w:p w:rsidR="00C12264" w:rsidRDefault="00FA47FA" w:rsidP="00E902F1">
      <w:pPr>
        <w:pStyle w:val="ae"/>
        <w:ind w:firstLine="708"/>
        <w:jc w:val="both"/>
      </w:pPr>
      <w:r w:rsidRPr="00457E2B">
        <w:rPr>
          <w:rFonts w:ascii="Times New Roman" w:hAnsi="Times New Roman"/>
          <w:sz w:val="26"/>
          <w:szCs w:val="26"/>
        </w:rPr>
        <w:t>Уведомление о расторжении соглашения направляется второй стороне не менее чем за один месяц до дня его расторжения.</w:t>
      </w:r>
      <w:r w:rsidR="00B14374">
        <w:rPr>
          <w:sz w:val="20"/>
          <w:szCs w:val="20"/>
        </w:rPr>
        <w:t xml:space="preserve">                 </w:t>
      </w:r>
      <w:r w:rsidR="00B14374">
        <w:rPr>
          <w:sz w:val="28"/>
          <w:szCs w:val="28"/>
        </w:rPr>
        <w:t xml:space="preserve">                                                                 </w:t>
      </w:r>
    </w:p>
    <w:sectPr w:rsidR="00C12264" w:rsidSect="0007535A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71C9"/>
    <w:rsid w:val="0001568B"/>
    <w:rsid w:val="00020B23"/>
    <w:rsid w:val="00031F92"/>
    <w:rsid w:val="00035E4F"/>
    <w:rsid w:val="0003783E"/>
    <w:rsid w:val="0004044E"/>
    <w:rsid w:val="000437FD"/>
    <w:rsid w:val="0007535A"/>
    <w:rsid w:val="00087C64"/>
    <w:rsid w:val="00087F4D"/>
    <w:rsid w:val="00090D08"/>
    <w:rsid w:val="00096F92"/>
    <w:rsid w:val="00097EBF"/>
    <w:rsid w:val="000A278B"/>
    <w:rsid w:val="000A2FB5"/>
    <w:rsid w:val="000A613C"/>
    <w:rsid w:val="000B4715"/>
    <w:rsid w:val="000B4778"/>
    <w:rsid w:val="000B4E2A"/>
    <w:rsid w:val="000D12BA"/>
    <w:rsid w:val="000D1E8F"/>
    <w:rsid w:val="000D5036"/>
    <w:rsid w:val="000E1C85"/>
    <w:rsid w:val="000E2A0B"/>
    <w:rsid w:val="000E497F"/>
    <w:rsid w:val="000F131E"/>
    <w:rsid w:val="000F4E09"/>
    <w:rsid w:val="001107CF"/>
    <w:rsid w:val="0011378F"/>
    <w:rsid w:val="001208BB"/>
    <w:rsid w:val="00125239"/>
    <w:rsid w:val="0015252D"/>
    <w:rsid w:val="00163298"/>
    <w:rsid w:val="0016710E"/>
    <w:rsid w:val="001A7231"/>
    <w:rsid w:val="001C0A31"/>
    <w:rsid w:val="001C7E7A"/>
    <w:rsid w:val="001D1895"/>
    <w:rsid w:val="001D29E6"/>
    <w:rsid w:val="001D44E3"/>
    <w:rsid w:val="001D510A"/>
    <w:rsid w:val="001E06DF"/>
    <w:rsid w:val="001E3470"/>
    <w:rsid w:val="001F7125"/>
    <w:rsid w:val="0020774A"/>
    <w:rsid w:val="00232A02"/>
    <w:rsid w:val="0025248E"/>
    <w:rsid w:val="00254047"/>
    <w:rsid w:val="00254D40"/>
    <w:rsid w:val="00262C5B"/>
    <w:rsid w:val="00264C69"/>
    <w:rsid w:val="002650E4"/>
    <w:rsid w:val="00267787"/>
    <w:rsid w:val="002800C1"/>
    <w:rsid w:val="002838A2"/>
    <w:rsid w:val="00291870"/>
    <w:rsid w:val="002A01D5"/>
    <w:rsid w:val="002A263D"/>
    <w:rsid w:val="002A6CDB"/>
    <w:rsid w:val="002D0580"/>
    <w:rsid w:val="002D194C"/>
    <w:rsid w:val="002E25E8"/>
    <w:rsid w:val="002E436E"/>
    <w:rsid w:val="002E78D9"/>
    <w:rsid w:val="002F2EF9"/>
    <w:rsid w:val="002F5111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4486"/>
    <w:rsid w:val="00351897"/>
    <w:rsid w:val="00372A06"/>
    <w:rsid w:val="00374D34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58E5"/>
    <w:rsid w:val="003C5F3C"/>
    <w:rsid w:val="003D39E2"/>
    <w:rsid w:val="003E109A"/>
    <w:rsid w:val="003E1AEF"/>
    <w:rsid w:val="003E74B8"/>
    <w:rsid w:val="003F6F6C"/>
    <w:rsid w:val="00406F25"/>
    <w:rsid w:val="00410E19"/>
    <w:rsid w:val="00416A8D"/>
    <w:rsid w:val="00422C26"/>
    <w:rsid w:val="00424330"/>
    <w:rsid w:val="0042560F"/>
    <w:rsid w:val="00445A87"/>
    <w:rsid w:val="00452D8B"/>
    <w:rsid w:val="004578CA"/>
    <w:rsid w:val="00457E2B"/>
    <w:rsid w:val="00461F01"/>
    <w:rsid w:val="00462167"/>
    <w:rsid w:val="0047591D"/>
    <w:rsid w:val="00477DB1"/>
    <w:rsid w:val="00486766"/>
    <w:rsid w:val="00492441"/>
    <w:rsid w:val="004A2671"/>
    <w:rsid w:val="004B510C"/>
    <w:rsid w:val="004D687F"/>
    <w:rsid w:val="004E2DF6"/>
    <w:rsid w:val="004E4134"/>
    <w:rsid w:val="00502547"/>
    <w:rsid w:val="005071AA"/>
    <w:rsid w:val="00512690"/>
    <w:rsid w:val="00522EEB"/>
    <w:rsid w:val="005279D2"/>
    <w:rsid w:val="00527CC9"/>
    <w:rsid w:val="00552E14"/>
    <w:rsid w:val="00554E80"/>
    <w:rsid w:val="005608DA"/>
    <w:rsid w:val="0056595F"/>
    <w:rsid w:val="00567875"/>
    <w:rsid w:val="00570720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D21D3"/>
    <w:rsid w:val="005E06B7"/>
    <w:rsid w:val="005E1ECD"/>
    <w:rsid w:val="005F0AD0"/>
    <w:rsid w:val="005F3C57"/>
    <w:rsid w:val="005F6E7E"/>
    <w:rsid w:val="006014EC"/>
    <w:rsid w:val="00603E4A"/>
    <w:rsid w:val="00606A46"/>
    <w:rsid w:val="00607A00"/>
    <w:rsid w:val="00613D9C"/>
    <w:rsid w:val="00634E24"/>
    <w:rsid w:val="00642317"/>
    <w:rsid w:val="0064307C"/>
    <w:rsid w:val="00647560"/>
    <w:rsid w:val="0065664C"/>
    <w:rsid w:val="0066432F"/>
    <w:rsid w:val="00670A4E"/>
    <w:rsid w:val="00683B44"/>
    <w:rsid w:val="006A2463"/>
    <w:rsid w:val="006B3451"/>
    <w:rsid w:val="006C6922"/>
    <w:rsid w:val="006D0F6D"/>
    <w:rsid w:val="006D3A04"/>
    <w:rsid w:val="006F4211"/>
    <w:rsid w:val="006F7311"/>
    <w:rsid w:val="00703A3E"/>
    <w:rsid w:val="00712B7D"/>
    <w:rsid w:val="00715BA0"/>
    <w:rsid w:val="0072032D"/>
    <w:rsid w:val="007227C0"/>
    <w:rsid w:val="00730A8C"/>
    <w:rsid w:val="00731CFA"/>
    <w:rsid w:val="0074445A"/>
    <w:rsid w:val="00747FAB"/>
    <w:rsid w:val="00751370"/>
    <w:rsid w:val="00751B0D"/>
    <w:rsid w:val="00762A73"/>
    <w:rsid w:val="00765346"/>
    <w:rsid w:val="00767625"/>
    <w:rsid w:val="007A2508"/>
    <w:rsid w:val="007B3858"/>
    <w:rsid w:val="007C54DB"/>
    <w:rsid w:val="007D0BAB"/>
    <w:rsid w:val="007E142F"/>
    <w:rsid w:val="007E158D"/>
    <w:rsid w:val="007E3796"/>
    <w:rsid w:val="007E50CD"/>
    <w:rsid w:val="007E5F3D"/>
    <w:rsid w:val="007E62E1"/>
    <w:rsid w:val="007F3A9D"/>
    <w:rsid w:val="00801067"/>
    <w:rsid w:val="00805D38"/>
    <w:rsid w:val="00807256"/>
    <w:rsid w:val="008201C6"/>
    <w:rsid w:val="00821CBC"/>
    <w:rsid w:val="0082623A"/>
    <w:rsid w:val="00835048"/>
    <w:rsid w:val="008375E4"/>
    <w:rsid w:val="00840D53"/>
    <w:rsid w:val="0085368F"/>
    <w:rsid w:val="00862722"/>
    <w:rsid w:val="00863268"/>
    <w:rsid w:val="00865FAA"/>
    <w:rsid w:val="00867DC9"/>
    <w:rsid w:val="00871DC2"/>
    <w:rsid w:val="00872699"/>
    <w:rsid w:val="00874F52"/>
    <w:rsid w:val="00884244"/>
    <w:rsid w:val="008916CC"/>
    <w:rsid w:val="008A6051"/>
    <w:rsid w:val="008A7B1F"/>
    <w:rsid w:val="008A7BA6"/>
    <w:rsid w:val="008C1ED2"/>
    <w:rsid w:val="008D2B5C"/>
    <w:rsid w:val="008D5675"/>
    <w:rsid w:val="008E0CC4"/>
    <w:rsid w:val="008E1E08"/>
    <w:rsid w:val="008E38E3"/>
    <w:rsid w:val="008E7AC9"/>
    <w:rsid w:val="008E7C0F"/>
    <w:rsid w:val="008E7F7B"/>
    <w:rsid w:val="008F1A29"/>
    <w:rsid w:val="008F1C27"/>
    <w:rsid w:val="008F3FCF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37B2"/>
    <w:rsid w:val="00994801"/>
    <w:rsid w:val="009A5391"/>
    <w:rsid w:val="009A7ED4"/>
    <w:rsid w:val="009B6BE8"/>
    <w:rsid w:val="009D181E"/>
    <w:rsid w:val="009D3673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51E1"/>
    <w:rsid w:val="00A20E88"/>
    <w:rsid w:val="00A329A8"/>
    <w:rsid w:val="00A4347D"/>
    <w:rsid w:val="00A50CE5"/>
    <w:rsid w:val="00A603BC"/>
    <w:rsid w:val="00A71648"/>
    <w:rsid w:val="00A75EC7"/>
    <w:rsid w:val="00A77CF9"/>
    <w:rsid w:val="00A8752D"/>
    <w:rsid w:val="00A94BF0"/>
    <w:rsid w:val="00AA3D29"/>
    <w:rsid w:val="00AA7817"/>
    <w:rsid w:val="00AB7101"/>
    <w:rsid w:val="00AB7D77"/>
    <w:rsid w:val="00AD3C6E"/>
    <w:rsid w:val="00AE1DFE"/>
    <w:rsid w:val="00AF44DA"/>
    <w:rsid w:val="00B02FF2"/>
    <w:rsid w:val="00B12A98"/>
    <w:rsid w:val="00B14374"/>
    <w:rsid w:val="00B15CC3"/>
    <w:rsid w:val="00B16FC1"/>
    <w:rsid w:val="00B17C35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80724"/>
    <w:rsid w:val="00B83080"/>
    <w:rsid w:val="00B84127"/>
    <w:rsid w:val="00B860B2"/>
    <w:rsid w:val="00B86CCE"/>
    <w:rsid w:val="00BA0968"/>
    <w:rsid w:val="00BA5977"/>
    <w:rsid w:val="00BC0078"/>
    <w:rsid w:val="00BC2ABC"/>
    <w:rsid w:val="00BC787E"/>
    <w:rsid w:val="00BD545B"/>
    <w:rsid w:val="00BE36F3"/>
    <w:rsid w:val="00BF05DE"/>
    <w:rsid w:val="00C10993"/>
    <w:rsid w:val="00C12264"/>
    <w:rsid w:val="00C212CD"/>
    <w:rsid w:val="00C222AD"/>
    <w:rsid w:val="00C31506"/>
    <w:rsid w:val="00C325A5"/>
    <w:rsid w:val="00C34688"/>
    <w:rsid w:val="00C4075E"/>
    <w:rsid w:val="00C41163"/>
    <w:rsid w:val="00C43D45"/>
    <w:rsid w:val="00C56593"/>
    <w:rsid w:val="00C579F5"/>
    <w:rsid w:val="00C653C0"/>
    <w:rsid w:val="00C66221"/>
    <w:rsid w:val="00C7317C"/>
    <w:rsid w:val="00C75D80"/>
    <w:rsid w:val="00C8141F"/>
    <w:rsid w:val="00C9454C"/>
    <w:rsid w:val="00C9517F"/>
    <w:rsid w:val="00CB2AE9"/>
    <w:rsid w:val="00CB318C"/>
    <w:rsid w:val="00CB4993"/>
    <w:rsid w:val="00CB55FE"/>
    <w:rsid w:val="00CB7F4A"/>
    <w:rsid w:val="00CC4269"/>
    <w:rsid w:val="00CC654C"/>
    <w:rsid w:val="00CC7681"/>
    <w:rsid w:val="00CD64D1"/>
    <w:rsid w:val="00D037AF"/>
    <w:rsid w:val="00D06F9D"/>
    <w:rsid w:val="00D14A06"/>
    <w:rsid w:val="00D16042"/>
    <w:rsid w:val="00D21CB0"/>
    <w:rsid w:val="00D4328B"/>
    <w:rsid w:val="00D5365B"/>
    <w:rsid w:val="00D55300"/>
    <w:rsid w:val="00D55C31"/>
    <w:rsid w:val="00D63E56"/>
    <w:rsid w:val="00D72E02"/>
    <w:rsid w:val="00D80FBB"/>
    <w:rsid w:val="00D83C08"/>
    <w:rsid w:val="00D9130C"/>
    <w:rsid w:val="00D974C6"/>
    <w:rsid w:val="00DA3E57"/>
    <w:rsid w:val="00DA5982"/>
    <w:rsid w:val="00DB3091"/>
    <w:rsid w:val="00DB3934"/>
    <w:rsid w:val="00DB704B"/>
    <w:rsid w:val="00DB7251"/>
    <w:rsid w:val="00DC1404"/>
    <w:rsid w:val="00DC24FA"/>
    <w:rsid w:val="00DC2ED2"/>
    <w:rsid w:val="00DD281C"/>
    <w:rsid w:val="00DD444B"/>
    <w:rsid w:val="00DE5CFC"/>
    <w:rsid w:val="00DF0BA8"/>
    <w:rsid w:val="00DF342B"/>
    <w:rsid w:val="00DF66A7"/>
    <w:rsid w:val="00E137A1"/>
    <w:rsid w:val="00E160D4"/>
    <w:rsid w:val="00E16EBF"/>
    <w:rsid w:val="00E24836"/>
    <w:rsid w:val="00E24FAF"/>
    <w:rsid w:val="00E345B0"/>
    <w:rsid w:val="00E37AE4"/>
    <w:rsid w:val="00E41C10"/>
    <w:rsid w:val="00E41CFC"/>
    <w:rsid w:val="00E41D93"/>
    <w:rsid w:val="00E42165"/>
    <w:rsid w:val="00E564EF"/>
    <w:rsid w:val="00E6286A"/>
    <w:rsid w:val="00E668CF"/>
    <w:rsid w:val="00E80E27"/>
    <w:rsid w:val="00E81E2A"/>
    <w:rsid w:val="00E87427"/>
    <w:rsid w:val="00E87F5E"/>
    <w:rsid w:val="00E9025D"/>
    <w:rsid w:val="00E902F1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3FD4"/>
    <w:rsid w:val="00F354A2"/>
    <w:rsid w:val="00F4312E"/>
    <w:rsid w:val="00F4372C"/>
    <w:rsid w:val="00F52BA1"/>
    <w:rsid w:val="00F720CE"/>
    <w:rsid w:val="00F75A8E"/>
    <w:rsid w:val="00F77362"/>
    <w:rsid w:val="00F94E3B"/>
    <w:rsid w:val="00FA47FA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  <w:style w:type="paragraph" w:customStyle="1" w:styleId="ConsPlusNormal">
    <w:name w:val="ConsPlusNormal"/>
    <w:rsid w:val="00FA47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ConsPlusTitle">
    <w:name w:val="ConsPlusTitle"/>
    <w:rsid w:val="00FA47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">
    <w:name w:val="Body Text 3"/>
    <w:basedOn w:val="a"/>
    <w:link w:val="30"/>
    <w:uiPriority w:val="99"/>
    <w:rsid w:val="00A94BF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A94BF0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D1D5D666BCFDA6CA30AB2D0F4267F1E6B8C3242900D6C4CBDE4421204B8D2D86C793DF700X4hAG" TargetMode="External"/><Relationship Id="rId13" Type="http://schemas.openxmlformats.org/officeDocument/2006/relationships/hyperlink" Target="consultantplus://offline/ref=4D1D5D666BCFDA6CA30AACDDE24A201B69866C4E9509671EE6B144455BE8D48D2C393BA640061142DD3081EFXDh2G" TargetMode="External"/><Relationship Id="rId18" Type="http://schemas.openxmlformats.org/officeDocument/2006/relationships/hyperlink" Target="consultantplus://offline/ref=4D1D5D666BCFDA6CA30AB2D0F4267F1E6B8C3646920D6C4CBDE4421204XBh8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4D1D5D666BCFDA6CA30AB2D0F4267F1E6B8C3646920D6C4CBDE4421204XBh8G" TargetMode="External"/><Relationship Id="rId12" Type="http://schemas.openxmlformats.org/officeDocument/2006/relationships/hyperlink" Target="consultantplus://offline/ref=5857049F9C73DF6CB2318709C1D6A93776DF04F8C83BFBBAF1720B50B042E48597B11B23B37026C395C82ADAF7sA4AN" TargetMode="External"/><Relationship Id="rId17" Type="http://schemas.openxmlformats.org/officeDocument/2006/relationships/hyperlink" Target="consultantplus://offline/ref=4D1D5D666BCFDA6CA30AACDDE24A201B69866C4E9509671EE6B144455BE8D48D2C393BA640061142DD3081EEXDh7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857049F9C73DF6CB2318709C1D6A93776DF04F8C83BFBBAF1720B50B042E48597B11B23B37026C395C82ADAF7sA4A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consultantplus://offline/ref=4D1D5D666BCFDA6CA30AB2D0F4267F1E6B8C3242900D6C4CBDE4421204XBh8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D1D5D666BCFDA6CA30AACDDE24A201B69866C4E9509671EE6B144455BE8D48D2C393BA640061142DD3081EEXDh6G" TargetMode="External"/><Relationship Id="rId10" Type="http://schemas.openxmlformats.org/officeDocument/2006/relationships/hyperlink" Target="consultantplus://offline/ref=4D1D5D666BCFDA6CA30AB2D0F4267F1E6B8C3646920D6C4CBDE4421204XBh8G" TargetMode="External"/><Relationship Id="rId19" Type="http://schemas.openxmlformats.org/officeDocument/2006/relationships/hyperlink" Target="consultantplus://offline/ref=4D1D5D666BCFDA6CA30AACDDE24A201B69866C4E9509671EE6B144455BE8D48D2C393BA640061142DD3081EEXDh2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D1D5D666BCFDA6CA30AACDDE24A201B69866C4E950F641BE7B144455BE8D48D2C393BA640061142DD3089EAXDh4G" TargetMode="External"/><Relationship Id="rId14" Type="http://schemas.openxmlformats.org/officeDocument/2006/relationships/hyperlink" Target="consultantplus://offline/ref=4D1D5D666BCFDA6CA30AACDDE24A201B69866C4E9509671EE6B144455BE8D48D2C393BA640061142DD3081EFXDhDG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60120-0D7C-46DD-BEA3-F8DD575A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2025-05-07T05:53:00Z</cp:lastPrinted>
  <dcterms:created xsi:type="dcterms:W3CDTF">2025-05-12T10:47:00Z</dcterms:created>
  <dcterms:modified xsi:type="dcterms:W3CDTF">2025-05-12T10:47:00Z</dcterms:modified>
</cp:coreProperties>
</file>