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3D" w:rsidRPr="003B553D" w:rsidRDefault="003B553D" w:rsidP="003B55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3B553D">
        <w:rPr>
          <w:b/>
          <w:bCs/>
          <w:szCs w:val="28"/>
        </w:rPr>
        <w:t>АДМИНИСТРАЦИЯ ПРИГОРОДНОГО СЕЛЬСКОГО ПОСЕЛЕНИЯ</w:t>
      </w:r>
    </w:p>
    <w:p w:rsidR="003B553D" w:rsidRPr="003B553D" w:rsidRDefault="003B553D" w:rsidP="003B55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3B553D">
        <w:rPr>
          <w:b/>
          <w:bCs/>
          <w:szCs w:val="28"/>
        </w:rPr>
        <w:t>ФРОЛОВСКОГО МУНИЦИПАЛЬНОГО РАЙОНА</w:t>
      </w:r>
    </w:p>
    <w:p w:rsidR="003B553D" w:rsidRPr="003B553D" w:rsidRDefault="003B553D" w:rsidP="003B55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3B553D">
        <w:rPr>
          <w:b/>
          <w:bCs/>
          <w:szCs w:val="28"/>
        </w:rPr>
        <w:t>ВОЛГОГРАДСКАЯ</w:t>
      </w:r>
    </w:p>
    <w:p w:rsidR="007F02B3" w:rsidRPr="000E60C6" w:rsidRDefault="007F02B3" w:rsidP="007F02B3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2B3" w:rsidRPr="000E60C6" w:rsidRDefault="007F02B3" w:rsidP="007F02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0C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F02B3" w:rsidRPr="000E60C6" w:rsidRDefault="007F02B3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F33B5C" w:rsidRPr="000E60C6" w:rsidRDefault="00F33B5C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7F02B3" w:rsidRPr="000E60C6" w:rsidRDefault="007F02B3" w:rsidP="007F02B3">
      <w:pPr>
        <w:spacing w:after="0" w:line="240" w:lineRule="auto"/>
        <w:ind w:firstLine="0"/>
        <w:rPr>
          <w:szCs w:val="28"/>
        </w:rPr>
      </w:pPr>
      <w:r w:rsidRPr="000E60C6">
        <w:rPr>
          <w:szCs w:val="28"/>
        </w:rPr>
        <w:t xml:space="preserve">от </w:t>
      </w:r>
      <w:r w:rsidR="00647EC3">
        <w:rPr>
          <w:szCs w:val="28"/>
        </w:rPr>
        <w:t>25.10.</w:t>
      </w:r>
      <w:r w:rsidRPr="000E60C6">
        <w:rPr>
          <w:color w:val="000000"/>
          <w:spacing w:val="7"/>
          <w:szCs w:val="28"/>
        </w:rPr>
        <w:t>20</w:t>
      </w:r>
      <w:r w:rsidR="003B553D">
        <w:rPr>
          <w:color w:val="000000"/>
          <w:spacing w:val="7"/>
          <w:szCs w:val="28"/>
        </w:rPr>
        <w:t>23</w:t>
      </w:r>
      <w:r w:rsidRPr="000E60C6">
        <w:rPr>
          <w:color w:val="000000"/>
          <w:spacing w:val="7"/>
          <w:szCs w:val="28"/>
        </w:rPr>
        <w:t xml:space="preserve"> г.                                               </w:t>
      </w:r>
      <w:r w:rsidR="00647EC3">
        <w:rPr>
          <w:color w:val="000000"/>
          <w:spacing w:val="7"/>
          <w:szCs w:val="28"/>
        </w:rPr>
        <w:tab/>
      </w:r>
      <w:r w:rsidR="00647EC3">
        <w:rPr>
          <w:color w:val="000000"/>
          <w:spacing w:val="7"/>
          <w:szCs w:val="28"/>
        </w:rPr>
        <w:tab/>
      </w:r>
      <w:r w:rsidR="00647EC3">
        <w:rPr>
          <w:color w:val="000000"/>
          <w:spacing w:val="7"/>
          <w:szCs w:val="28"/>
        </w:rPr>
        <w:tab/>
      </w:r>
      <w:r w:rsidRPr="000E60C6">
        <w:rPr>
          <w:color w:val="000000"/>
          <w:spacing w:val="7"/>
          <w:szCs w:val="28"/>
        </w:rPr>
        <w:t xml:space="preserve">          </w:t>
      </w:r>
      <w:r w:rsidRPr="000E60C6">
        <w:rPr>
          <w:szCs w:val="28"/>
        </w:rPr>
        <w:t>№</w:t>
      </w:r>
      <w:r w:rsidRPr="000E60C6">
        <w:rPr>
          <w:color w:val="000000"/>
          <w:spacing w:val="7"/>
          <w:szCs w:val="28"/>
        </w:rPr>
        <w:t xml:space="preserve">  </w:t>
      </w:r>
      <w:r w:rsidR="00A30A0A">
        <w:rPr>
          <w:color w:val="000000"/>
          <w:spacing w:val="7"/>
          <w:szCs w:val="28"/>
        </w:rPr>
        <w:t>60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  <w:u w:val="single"/>
        </w:rPr>
      </w:pPr>
      <w:bookmarkStart w:id="0" w:name="_GoBack"/>
      <w:r w:rsidRPr="000E60C6">
        <w:rPr>
          <w:szCs w:val="28"/>
        </w:rPr>
        <w:t xml:space="preserve">Об утверждении </w:t>
      </w:r>
      <w:proofErr w:type="gramStart"/>
      <w:r w:rsidR="00667641" w:rsidRPr="000E60C6">
        <w:rPr>
          <w:szCs w:val="28"/>
        </w:rPr>
        <w:t>поряд</w:t>
      </w:r>
      <w:r w:rsidR="00121257" w:rsidRPr="000E60C6">
        <w:rPr>
          <w:szCs w:val="28"/>
        </w:rPr>
        <w:t>ка</w:t>
      </w:r>
      <w:r w:rsidR="00667641" w:rsidRPr="000E60C6">
        <w:rPr>
          <w:szCs w:val="28"/>
        </w:rPr>
        <w:t xml:space="preserve"> использования бюджетных ассигнований резервного фонда </w:t>
      </w:r>
      <w:r w:rsidR="003B553D">
        <w:rPr>
          <w:szCs w:val="28"/>
        </w:rPr>
        <w:t>Администрации Пригородного сельского поселения</w:t>
      </w:r>
      <w:proofErr w:type="gramEnd"/>
      <w:r w:rsidR="003B553D">
        <w:rPr>
          <w:szCs w:val="28"/>
        </w:rPr>
        <w:t xml:space="preserve"> Фроловского муниципального района Волгоградской области</w:t>
      </w:r>
    </w:p>
    <w:bookmarkEnd w:id="0"/>
    <w:p w:rsidR="007F02B3" w:rsidRPr="000E60C6" w:rsidRDefault="007F02B3" w:rsidP="007F02B3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E60C6">
        <w:rPr>
          <w:szCs w:val="28"/>
        </w:rPr>
        <w:t xml:space="preserve">В соответствии со </w:t>
      </w:r>
      <w:hyperlink r:id="rId7" w:history="1">
        <w:r w:rsidRPr="000E60C6">
          <w:rPr>
            <w:szCs w:val="28"/>
          </w:rPr>
          <w:t>статьей 81</w:t>
        </w:r>
      </w:hyperlink>
      <w:r w:rsidRPr="000E60C6">
        <w:rPr>
          <w:szCs w:val="28"/>
        </w:rPr>
        <w:t xml:space="preserve"> Бюджетного кодекса Российской Федерации</w:t>
      </w:r>
      <w:r w:rsidR="00A26EA1" w:rsidRPr="000E60C6">
        <w:rPr>
          <w:szCs w:val="28"/>
        </w:rPr>
        <w:t>, Устав</w:t>
      </w:r>
      <w:r w:rsidR="003B553D">
        <w:rPr>
          <w:szCs w:val="28"/>
        </w:rPr>
        <w:t>ом</w:t>
      </w:r>
      <w:r w:rsidR="00A26EA1" w:rsidRPr="000E60C6">
        <w:rPr>
          <w:szCs w:val="28"/>
        </w:rPr>
        <w:t xml:space="preserve"> </w:t>
      </w:r>
      <w:r w:rsidR="003B553D" w:rsidRPr="003B553D">
        <w:rPr>
          <w:szCs w:val="28"/>
        </w:rPr>
        <w:t>Администрации Пригородного сельского поселения Фроловского муниципального района Волгоградской области</w:t>
      </w:r>
      <w:r w:rsidRPr="000E60C6">
        <w:rPr>
          <w:szCs w:val="28"/>
        </w:rPr>
        <w:t xml:space="preserve"> </w:t>
      </w:r>
      <w:r w:rsidRPr="000E60C6">
        <w:rPr>
          <w:iCs/>
          <w:szCs w:val="28"/>
        </w:rPr>
        <w:t>постановляет:</w:t>
      </w:r>
    </w:p>
    <w:p w:rsidR="007F02B3" w:rsidRDefault="007F02B3" w:rsidP="007F02B3">
      <w:pPr>
        <w:widowControl w:val="0"/>
        <w:autoSpaceDE w:val="0"/>
        <w:spacing w:after="0" w:line="240" w:lineRule="auto"/>
        <w:rPr>
          <w:szCs w:val="28"/>
        </w:rPr>
      </w:pPr>
      <w:r w:rsidRPr="000E60C6">
        <w:rPr>
          <w:szCs w:val="28"/>
        </w:rPr>
        <w:t>1.</w:t>
      </w:r>
      <w:r w:rsidR="00A26EA1" w:rsidRPr="000E60C6">
        <w:rPr>
          <w:szCs w:val="28"/>
        </w:rPr>
        <w:t> </w:t>
      </w:r>
      <w:r w:rsidRPr="000E60C6">
        <w:rPr>
          <w:szCs w:val="28"/>
        </w:rPr>
        <w:t xml:space="preserve">Утвердить </w:t>
      </w:r>
      <w:r w:rsidR="00225281" w:rsidRPr="000E60C6">
        <w:rPr>
          <w:szCs w:val="28"/>
        </w:rPr>
        <w:t xml:space="preserve">прилагаемый порядок </w:t>
      </w:r>
      <w:proofErr w:type="gramStart"/>
      <w:r w:rsidR="00225281" w:rsidRPr="000E60C6">
        <w:rPr>
          <w:szCs w:val="28"/>
        </w:rPr>
        <w:t xml:space="preserve">использования бюджетных ассигнований резервного фонда </w:t>
      </w:r>
      <w:r w:rsidR="003B553D" w:rsidRPr="003B553D">
        <w:rPr>
          <w:szCs w:val="28"/>
        </w:rPr>
        <w:t>Администрации Пригородного сельского поселения</w:t>
      </w:r>
      <w:proofErr w:type="gramEnd"/>
      <w:r w:rsidR="003B553D" w:rsidRPr="003B553D">
        <w:rPr>
          <w:szCs w:val="28"/>
        </w:rPr>
        <w:t xml:space="preserve"> Фроловского муниципального района Волгоградской области.</w:t>
      </w:r>
    </w:p>
    <w:p w:rsidR="009C1C16" w:rsidRDefault="009C1C16" w:rsidP="007F02B3">
      <w:pPr>
        <w:widowControl w:val="0"/>
        <w:autoSpaceDE w:val="0"/>
        <w:spacing w:after="0" w:line="240" w:lineRule="auto"/>
        <w:rPr>
          <w:color w:val="000000"/>
          <w:szCs w:val="28"/>
        </w:rPr>
      </w:pPr>
      <w:r>
        <w:rPr>
          <w:szCs w:val="28"/>
        </w:rPr>
        <w:t xml:space="preserve">2. </w:t>
      </w:r>
      <w:r w:rsidRPr="005618E8">
        <w:rPr>
          <w:color w:val="000000"/>
          <w:szCs w:val="28"/>
        </w:rPr>
        <w:t>Признать утратившими силу постановления администрации Пригородного сельского поселения Фроловского муниципального района Волгоградской области:</w:t>
      </w:r>
    </w:p>
    <w:p w:rsidR="009C1C16" w:rsidRDefault="009C1C16" w:rsidP="007F02B3">
      <w:pPr>
        <w:widowControl w:val="0"/>
        <w:autoSpaceDE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 от 23.09.2007 г. № 22 «</w:t>
      </w:r>
      <w:r w:rsidRPr="004C4C37">
        <w:t>Об утверждении Положения о порядке расходования средств резервного фонда  администрации Пригородного с.п.</w:t>
      </w:r>
      <w:r>
        <w:rPr>
          <w:color w:val="000000"/>
          <w:szCs w:val="28"/>
        </w:rPr>
        <w:t>»</w:t>
      </w:r>
      <w:r w:rsidR="001A219B">
        <w:rPr>
          <w:color w:val="000000"/>
          <w:szCs w:val="28"/>
        </w:rPr>
        <w:t>;</w:t>
      </w:r>
    </w:p>
    <w:p w:rsidR="001A219B" w:rsidRDefault="001A219B" w:rsidP="007F02B3">
      <w:pPr>
        <w:widowControl w:val="0"/>
        <w:autoSpaceDE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 от 09.10.2013 г. № 73 «</w:t>
      </w:r>
      <w:r w:rsidRPr="004C4C37">
        <w:t>Об утверждении Положения о порядке расходования средств резервного фонда  администрации Пригородного с.п.</w:t>
      </w:r>
      <w:r>
        <w:rPr>
          <w:color w:val="000000"/>
          <w:szCs w:val="28"/>
        </w:rPr>
        <w:t>»;</w:t>
      </w:r>
    </w:p>
    <w:p w:rsidR="001A219B" w:rsidRPr="000E60C6" w:rsidRDefault="001A219B" w:rsidP="007F02B3">
      <w:pPr>
        <w:widowControl w:val="0"/>
        <w:autoSpaceDE w:val="0"/>
        <w:spacing w:after="0" w:line="240" w:lineRule="auto"/>
        <w:rPr>
          <w:i/>
          <w:szCs w:val="28"/>
          <w:u w:val="single"/>
        </w:rPr>
      </w:pPr>
      <w:r>
        <w:rPr>
          <w:color w:val="000000"/>
          <w:szCs w:val="28"/>
        </w:rPr>
        <w:t>- от 07.08.2014 г. № 46 «</w:t>
      </w:r>
      <w:r w:rsidRPr="001A219B">
        <w:rPr>
          <w:szCs w:val="28"/>
        </w:rPr>
        <w:t>Об утверждении Правил выделения средств из резервного фонда администрации Пригородного сельского поселения на финансирование мероприятий частичного покрытия расходов по ликвидации последствий ЧС и стихийных бедствий</w:t>
      </w:r>
      <w:r w:rsidRPr="001A219B">
        <w:rPr>
          <w:color w:val="000000"/>
          <w:szCs w:val="28"/>
        </w:rPr>
        <w:t>»</w:t>
      </w:r>
    </w:p>
    <w:p w:rsidR="00121257" w:rsidRDefault="009C1C16" w:rsidP="00121257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21257" w:rsidRPr="000E60C6">
        <w:rPr>
          <w:rFonts w:cs="Times New Roman"/>
          <w:sz w:val="28"/>
          <w:szCs w:val="28"/>
        </w:rPr>
        <w:t>. </w:t>
      </w:r>
      <w:r w:rsidR="003F77B2" w:rsidRPr="00DC40B6">
        <w:rPr>
          <w:sz w:val="28"/>
          <w:szCs w:val="28"/>
        </w:rPr>
        <w:t>Настоящее решение вступает в силу</w:t>
      </w:r>
      <w:r w:rsidR="003B553D">
        <w:rPr>
          <w:sz w:val="28"/>
          <w:szCs w:val="28"/>
        </w:rPr>
        <w:t xml:space="preserve"> со дня его официального обнародования.</w:t>
      </w:r>
    </w:p>
    <w:p w:rsidR="003B553D" w:rsidRDefault="003B553D" w:rsidP="00121257">
      <w:pPr>
        <w:pStyle w:val="ConsPlusNormal0"/>
        <w:ind w:firstLine="709"/>
        <w:jc w:val="both"/>
        <w:rPr>
          <w:sz w:val="28"/>
          <w:szCs w:val="28"/>
        </w:rPr>
      </w:pPr>
    </w:p>
    <w:p w:rsidR="003B553D" w:rsidRPr="000E60C6" w:rsidRDefault="003B553D" w:rsidP="00121257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</w:p>
    <w:p w:rsidR="00121257" w:rsidRPr="000E60C6" w:rsidRDefault="00121257" w:rsidP="003B553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21257" w:rsidRPr="003B553D" w:rsidRDefault="00121257" w:rsidP="003B553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0E60C6">
        <w:rPr>
          <w:szCs w:val="28"/>
        </w:rPr>
        <w:t xml:space="preserve">Глава </w:t>
      </w:r>
      <w:proofErr w:type="gramStart"/>
      <w:r w:rsidR="003B553D" w:rsidRPr="003B553D">
        <w:rPr>
          <w:szCs w:val="28"/>
        </w:rPr>
        <w:t>Пригородного</w:t>
      </w:r>
      <w:proofErr w:type="gramEnd"/>
      <w:r w:rsidR="003B553D" w:rsidRPr="003B553D">
        <w:rPr>
          <w:szCs w:val="28"/>
        </w:rPr>
        <w:t xml:space="preserve"> </w:t>
      </w:r>
    </w:p>
    <w:p w:rsidR="003B553D" w:rsidRPr="003B553D" w:rsidRDefault="003B553D" w:rsidP="003B553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3B553D">
        <w:rPr>
          <w:szCs w:val="28"/>
        </w:rPr>
        <w:t>сельского поселения</w:t>
      </w:r>
      <w:r w:rsidRPr="003B553D">
        <w:rPr>
          <w:szCs w:val="28"/>
        </w:rPr>
        <w:tab/>
      </w:r>
      <w:r w:rsidRPr="003B553D">
        <w:rPr>
          <w:szCs w:val="28"/>
        </w:rPr>
        <w:tab/>
      </w:r>
      <w:r w:rsidRPr="003B553D">
        <w:rPr>
          <w:szCs w:val="28"/>
        </w:rPr>
        <w:tab/>
      </w:r>
      <w:r w:rsidRPr="003B553D">
        <w:rPr>
          <w:szCs w:val="28"/>
        </w:rPr>
        <w:tab/>
      </w:r>
      <w:r w:rsidRPr="003B553D">
        <w:rPr>
          <w:szCs w:val="28"/>
        </w:rPr>
        <w:tab/>
      </w:r>
      <w:r w:rsidRPr="003B553D">
        <w:rPr>
          <w:szCs w:val="28"/>
        </w:rPr>
        <w:tab/>
      </w:r>
      <w:r w:rsidRPr="003B553D">
        <w:rPr>
          <w:szCs w:val="28"/>
        </w:rPr>
        <w:tab/>
        <w:t>В.Е. Шевцов</w:t>
      </w:r>
    </w:p>
    <w:p w:rsidR="00121257" w:rsidRPr="000E60C6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3B553D" w:rsidRDefault="003B553D" w:rsidP="001A219B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:rsidR="00647EC3" w:rsidRDefault="00647EC3" w:rsidP="001A219B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:rsidR="003F77B2" w:rsidRPr="000E60C6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A26EA1" w:rsidRPr="00A84B4C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0"/>
          <w:szCs w:val="20"/>
        </w:rPr>
      </w:pPr>
      <w:r w:rsidRPr="00A84B4C">
        <w:rPr>
          <w:sz w:val="20"/>
          <w:szCs w:val="20"/>
        </w:rPr>
        <w:lastRenderedPageBreak/>
        <w:t>Утвержден</w:t>
      </w:r>
    </w:p>
    <w:p w:rsidR="007F02B3" w:rsidRPr="00A84B4C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0"/>
          <w:szCs w:val="20"/>
        </w:rPr>
      </w:pPr>
      <w:r w:rsidRPr="00A84B4C">
        <w:rPr>
          <w:sz w:val="20"/>
          <w:szCs w:val="20"/>
        </w:rPr>
        <w:t xml:space="preserve">постановлением </w:t>
      </w:r>
    </w:p>
    <w:p w:rsidR="007F02B3" w:rsidRPr="00A84B4C" w:rsidRDefault="003B553D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0"/>
          <w:szCs w:val="20"/>
        </w:rPr>
      </w:pPr>
      <w:r w:rsidRPr="00A84B4C">
        <w:rPr>
          <w:sz w:val="20"/>
          <w:szCs w:val="20"/>
        </w:rPr>
        <w:t>Администрации Пригородного сельского поселения Фроловского муниципального района Волгоградской области</w:t>
      </w:r>
    </w:p>
    <w:p w:rsidR="007F02B3" w:rsidRPr="00A84B4C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0"/>
          <w:szCs w:val="20"/>
        </w:rPr>
      </w:pPr>
      <w:r w:rsidRPr="00A84B4C">
        <w:rPr>
          <w:sz w:val="20"/>
          <w:szCs w:val="20"/>
        </w:rPr>
        <w:t xml:space="preserve">от </w:t>
      </w:r>
      <w:r w:rsidR="00647EC3">
        <w:rPr>
          <w:sz w:val="20"/>
          <w:szCs w:val="20"/>
        </w:rPr>
        <w:t xml:space="preserve">25.10.2023 </w:t>
      </w:r>
      <w:r w:rsidRPr="00A84B4C">
        <w:rPr>
          <w:sz w:val="20"/>
          <w:szCs w:val="20"/>
        </w:rPr>
        <w:t xml:space="preserve">г. </w:t>
      </w:r>
      <w:r w:rsidR="00647EC3">
        <w:rPr>
          <w:sz w:val="20"/>
          <w:szCs w:val="20"/>
        </w:rPr>
        <w:t xml:space="preserve">№ </w:t>
      </w:r>
      <w:r w:rsidR="00595279">
        <w:rPr>
          <w:sz w:val="20"/>
          <w:szCs w:val="20"/>
        </w:rPr>
        <w:t>60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0E60C6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>ПОРЯДОК</w:t>
      </w:r>
    </w:p>
    <w:p w:rsidR="007F02B3" w:rsidRPr="00546067" w:rsidRDefault="00121257" w:rsidP="007F02B3">
      <w:pPr>
        <w:spacing w:after="0" w:line="240" w:lineRule="auto"/>
        <w:ind w:firstLine="0"/>
        <w:jc w:val="center"/>
        <w:rPr>
          <w:bCs/>
          <w:iCs/>
          <w:szCs w:val="28"/>
        </w:rPr>
      </w:pPr>
      <w:r w:rsidRPr="000E60C6">
        <w:rPr>
          <w:szCs w:val="28"/>
        </w:rPr>
        <w:t xml:space="preserve"> использования бюджетных ассигнований резервного фонда </w:t>
      </w:r>
      <w:r w:rsidR="00546067" w:rsidRPr="00546067">
        <w:rPr>
          <w:szCs w:val="28"/>
        </w:rPr>
        <w:t>Администрации Пригородного сельского поселения Фроловского муниципального района Волгоградской области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szCs w:val="28"/>
        </w:rPr>
        <w:t>1.Общие положения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546067" w:rsidRPr="00546067" w:rsidRDefault="00023997" w:rsidP="00546067">
      <w:pPr>
        <w:spacing w:after="0" w:line="240" w:lineRule="auto"/>
        <w:ind w:firstLine="0"/>
        <w:jc w:val="center"/>
        <w:rPr>
          <w:bCs/>
          <w:iCs/>
          <w:szCs w:val="28"/>
        </w:rPr>
      </w:pPr>
      <w:r w:rsidRPr="000E60C6">
        <w:rPr>
          <w:rFonts w:eastAsia="Times New Roman"/>
          <w:szCs w:val="28"/>
          <w:lang w:eastAsia="ru-RU"/>
        </w:rPr>
        <w:t>1.1. 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</w:t>
      </w:r>
      <w:r w:rsidR="00546067" w:rsidRPr="00546067">
        <w:rPr>
          <w:szCs w:val="28"/>
        </w:rPr>
        <w:t>Администрации П</w:t>
      </w:r>
      <w:r w:rsidR="00546067">
        <w:rPr>
          <w:szCs w:val="28"/>
        </w:rPr>
        <w:t xml:space="preserve">ригородного сельского поселения </w:t>
      </w:r>
      <w:r w:rsidR="00546067" w:rsidRPr="00546067">
        <w:rPr>
          <w:szCs w:val="28"/>
        </w:rPr>
        <w:t>Фроловского муниципального района Волгоградской области</w:t>
      </w:r>
    </w:p>
    <w:p w:rsidR="007F02B3" w:rsidRPr="00546067" w:rsidRDefault="00546067" w:rsidP="0054606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46067">
        <w:rPr>
          <w:rFonts w:eastAsia="Times New Roman"/>
          <w:szCs w:val="28"/>
          <w:lang w:eastAsia="ru-RU"/>
        </w:rPr>
        <w:t xml:space="preserve"> </w:t>
      </w:r>
      <w:r w:rsidR="007F02B3" w:rsidRPr="00546067"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 w:rsidRPr="00546067">
        <w:rPr>
          <w:szCs w:val="28"/>
        </w:rPr>
        <w:t>Пригородного сельского поселения.</w:t>
      </w:r>
      <w:r w:rsidR="007F02B3" w:rsidRPr="00546067">
        <w:rPr>
          <w:rFonts w:eastAsia="Times New Roman"/>
          <w:szCs w:val="28"/>
          <w:lang w:eastAsia="ru-RU"/>
        </w:rPr>
        <w:t xml:space="preserve"> </w:t>
      </w: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1.2. </w:t>
      </w:r>
      <w:r w:rsidR="007F02B3" w:rsidRPr="000E60C6">
        <w:rPr>
          <w:rFonts w:eastAsia="Times New Roman"/>
          <w:szCs w:val="28"/>
          <w:lang w:eastAsia="ru-RU"/>
        </w:rPr>
        <w:t xml:space="preserve">Размер резервного фонда определяется при формировании бюджета </w:t>
      </w:r>
      <w:r w:rsidR="00546067" w:rsidRPr="00546067">
        <w:rPr>
          <w:szCs w:val="28"/>
        </w:rPr>
        <w:t>Пригородного сельского поселения</w:t>
      </w:r>
      <w:r w:rsidR="00815A88" w:rsidRPr="000E60C6">
        <w:rPr>
          <w:i/>
          <w:szCs w:val="28"/>
          <w:u w:val="single"/>
        </w:rPr>
        <w:br/>
      </w:r>
      <w:r w:rsidR="007F02B3" w:rsidRPr="000E60C6"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 w:rsidR="00546067" w:rsidRPr="00546067">
        <w:rPr>
          <w:szCs w:val="28"/>
        </w:rPr>
        <w:t>П</w:t>
      </w:r>
      <w:r w:rsidR="00546067">
        <w:rPr>
          <w:szCs w:val="28"/>
        </w:rPr>
        <w:t>ригородного сельского поселения</w:t>
      </w:r>
      <w:r w:rsidR="00C67F7E">
        <w:rPr>
          <w:szCs w:val="28"/>
        </w:rPr>
        <w:t xml:space="preserve"> Фроловского муниципального района Волгоградской области</w:t>
      </w:r>
      <w:r w:rsidR="00546067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соответствующий финансовый год</w:t>
      </w:r>
      <w:r w:rsidR="00815A88" w:rsidRPr="000E60C6">
        <w:rPr>
          <w:rFonts w:eastAsia="Times New Roman"/>
          <w:szCs w:val="28"/>
          <w:lang w:eastAsia="ru-RU"/>
        </w:rPr>
        <w:br/>
      </w:r>
      <w:r w:rsidR="007F02B3" w:rsidRPr="000E60C6">
        <w:rPr>
          <w:rFonts w:eastAsia="Times New Roman"/>
          <w:szCs w:val="28"/>
          <w:lang w:eastAsia="ru-RU"/>
        </w:rPr>
        <w:t>и плановый период.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C67F7E" w:rsidRPr="00546067">
        <w:rPr>
          <w:szCs w:val="28"/>
        </w:rPr>
        <w:t>П</w:t>
      </w:r>
      <w:r w:rsidR="00C67F7E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отдельной строкой.</w:t>
      </w:r>
    </w:p>
    <w:p w:rsidR="00B2384B" w:rsidRPr="000E60C6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</w:t>
      </w:r>
      <w:r w:rsidR="00257FD4" w:rsidRPr="000E60C6">
        <w:rPr>
          <w:color w:val="000000"/>
          <w:sz w:val="30"/>
          <w:szCs w:val="30"/>
          <w:shd w:val="clear" w:color="auto" w:fill="FFFFFF"/>
        </w:rPr>
        <w:t xml:space="preserve"> </w:t>
      </w:r>
      <w:r w:rsidR="001E60E5" w:rsidRPr="000E60C6">
        <w:rPr>
          <w:color w:val="000000"/>
          <w:sz w:val="30"/>
          <w:szCs w:val="30"/>
          <w:shd w:val="clear" w:color="auto" w:fill="FFFFFF"/>
        </w:rPr>
        <w:t>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0E60C6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б) проведение аварийно-восстановительных работ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в)</w:t>
      </w:r>
      <w:r w:rsidR="00E31656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развертывание и содержание в течение необходимого срока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для граждан (из расчета за временное размещение - до </w:t>
      </w:r>
      <w:r w:rsidR="00A84B4C">
        <w:rPr>
          <w:rFonts w:eastAsia="Times New Roman"/>
          <w:szCs w:val="28"/>
          <w:lang w:eastAsia="ru-RU"/>
        </w:rPr>
        <w:t>100</w:t>
      </w:r>
      <w:r w:rsidRPr="000E60C6">
        <w:rPr>
          <w:rFonts w:eastAsia="Times New Roman"/>
          <w:szCs w:val="28"/>
          <w:lang w:eastAsia="ru-RU"/>
        </w:rPr>
        <w:t xml:space="preserve"> рублей</w:t>
      </w:r>
      <w:r w:rsidR="008C1BF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</w:t>
      </w:r>
      <w:r w:rsidRPr="000E60C6">
        <w:rPr>
          <w:rFonts w:eastAsia="Times New Roman"/>
          <w:szCs w:val="28"/>
          <w:lang w:eastAsia="ru-RU"/>
        </w:rPr>
        <w:lastRenderedPageBreak/>
        <w:t xml:space="preserve">человека в сутки, за питание - до </w:t>
      </w:r>
      <w:r w:rsidR="00A84B4C">
        <w:rPr>
          <w:rFonts w:eastAsia="Times New Roman"/>
          <w:szCs w:val="28"/>
          <w:lang w:eastAsia="ru-RU"/>
        </w:rPr>
        <w:t>100</w:t>
      </w:r>
      <w:r w:rsidRPr="000E60C6">
        <w:rPr>
          <w:rFonts w:eastAsia="Times New Roman"/>
          <w:szCs w:val="28"/>
          <w:lang w:eastAsia="ru-RU"/>
        </w:rPr>
        <w:t xml:space="preserve"> рублей на человека</w:t>
      </w:r>
      <w:r w:rsidR="00E826B5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сутки);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г)</w:t>
      </w:r>
      <w:r w:rsidR="00E826B5" w:rsidRPr="000E60C6">
        <w:rPr>
          <w:rFonts w:eastAsia="Times New Roman"/>
          <w:szCs w:val="28"/>
          <w:lang w:val="en-US" w:eastAsia="ru-RU"/>
        </w:rPr>
        <w:t> </w:t>
      </w:r>
      <w:r w:rsidRPr="000E60C6">
        <w:rPr>
          <w:rFonts w:eastAsia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0E60C6">
        <w:rPr>
          <w:rFonts w:eastAsia="Times New Roman"/>
          <w:szCs w:val="28"/>
          <w:lang w:eastAsia="ru-RU"/>
        </w:rPr>
        <w:t xml:space="preserve"> в размере </w:t>
      </w:r>
      <w:r w:rsidR="00A84B4C">
        <w:rPr>
          <w:rFonts w:eastAsia="Times New Roman"/>
          <w:szCs w:val="28"/>
          <w:lang w:eastAsia="ru-RU"/>
        </w:rPr>
        <w:t>2000</w:t>
      </w:r>
      <w:r w:rsidR="00275561" w:rsidRPr="000E60C6">
        <w:rPr>
          <w:rFonts w:eastAsia="Times New Roman"/>
          <w:szCs w:val="28"/>
          <w:lang w:eastAsia="ru-RU"/>
        </w:rPr>
        <w:t xml:space="preserve"> рублей на человека</w:t>
      </w:r>
      <w:r w:rsidR="009E5A5B" w:rsidRPr="000E60C6">
        <w:rPr>
          <w:rFonts w:eastAsia="Times New Roman"/>
          <w:szCs w:val="28"/>
          <w:lang w:eastAsia="ru-RU"/>
        </w:rPr>
        <w:t>;</w:t>
      </w:r>
    </w:p>
    <w:p w:rsidR="00A26EA1" w:rsidRPr="000E60C6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0E60C6">
        <w:rPr>
          <w:rFonts w:eastAsia="Times New Roman"/>
          <w:szCs w:val="28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="00A84B4C">
        <w:rPr>
          <w:rFonts w:eastAsia="Times New Roman"/>
          <w:szCs w:val="28"/>
          <w:lang w:eastAsia="ru-RU"/>
        </w:rPr>
        <w:t>1000</w:t>
      </w:r>
      <w:r w:rsidRPr="000E60C6">
        <w:rPr>
          <w:rFonts w:eastAsia="Times New Roman"/>
          <w:szCs w:val="28"/>
          <w:lang w:eastAsia="ru-RU"/>
        </w:rPr>
        <w:t xml:space="preserve"> рублей на человека, за полностью утраченное имущество первой необходимости - </w:t>
      </w:r>
      <w:r w:rsidR="00A84B4C">
        <w:rPr>
          <w:rFonts w:eastAsia="Times New Roman"/>
          <w:szCs w:val="28"/>
          <w:lang w:eastAsia="ru-RU"/>
        </w:rPr>
        <w:t>2000</w:t>
      </w:r>
      <w:r w:rsidRPr="000E60C6">
        <w:rPr>
          <w:rFonts w:eastAsia="Times New Roman"/>
          <w:szCs w:val="28"/>
          <w:lang w:eastAsia="ru-RU"/>
        </w:rPr>
        <w:t xml:space="preserve"> рублей на человека).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себя: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ж) выплату единовременного пособия: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0E60C6">
        <w:rPr>
          <w:rFonts w:eastAsia="Times New Roman"/>
          <w:szCs w:val="28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A84B4C">
        <w:rPr>
          <w:rFonts w:eastAsia="Times New Roman"/>
          <w:szCs w:val="28"/>
          <w:lang w:eastAsia="ru-RU"/>
        </w:rPr>
        <w:t>3000</w:t>
      </w:r>
      <w:r w:rsidRPr="000E60C6">
        <w:rPr>
          <w:rFonts w:eastAsia="Times New Roman"/>
          <w:szCs w:val="28"/>
          <w:lang w:eastAsia="ru-RU"/>
        </w:rPr>
        <w:t xml:space="preserve"> рублей на каждого погибшего (умершего) в равных долях каждому члену семьи;</w:t>
      </w:r>
      <w:proofErr w:type="gramEnd"/>
    </w:p>
    <w:p w:rsidR="00815A88" w:rsidRPr="000E60C6" w:rsidRDefault="00A26EA1" w:rsidP="00A84B4C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0E60C6">
        <w:rPr>
          <w:rFonts w:eastAsia="Times New Roman"/>
          <w:spacing w:val="-6"/>
          <w:szCs w:val="28"/>
          <w:lang w:eastAsia="ru-RU"/>
        </w:rPr>
        <w:t xml:space="preserve">тяжести вреда (тяжкий вред или средней тяжести вред в </w:t>
      </w:r>
      <w:r w:rsidR="009E5A5B" w:rsidRPr="000E60C6">
        <w:rPr>
          <w:rFonts w:eastAsia="Times New Roman"/>
          <w:spacing w:val="-6"/>
          <w:szCs w:val="28"/>
          <w:lang w:eastAsia="ru-RU"/>
        </w:rPr>
        <w:t xml:space="preserve"> </w:t>
      </w:r>
      <w:r w:rsidRPr="000E60C6">
        <w:rPr>
          <w:rFonts w:eastAsia="Times New Roman"/>
          <w:spacing w:val="-6"/>
          <w:szCs w:val="28"/>
          <w:lang w:eastAsia="ru-RU"/>
        </w:rPr>
        <w:t>размере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84B4C">
        <w:rPr>
          <w:rFonts w:eastAsia="Times New Roman"/>
          <w:szCs w:val="28"/>
          <w:lang w:eastAsia="ru-RU"/>
        </w:rPr>
        <w:t>2000</w:t>
      </w:r>
      <w:r w:rsidRPr="000E60C6">
        <w:rPr>
          <w:rFonts w:eastAsia="Times New Roman"/>
          <w:szCs w:val="28"/>
          <w:lang w:eastAsia="ru-RU"/>
        </w:rPr>
        <w:t xml:space="preserve"> рублей на человека, легкий вред - </w:t>
      </w:r>
      <w:r w:rsidR="00A84B4C">
        <w:rPr>
          <w:rFonts w:eastAsia="Times New Roman"/>
          <w:szCs w:val="28"/>
          <w:lang w:eastAsia="ru-RU"/>
        </w:rPr>
        <w:t>1000</w:t>
      </w:r>
      <w:r w:rsidRPr="000E60C6">
        <w:rPr>
          <w:rFonts w:eastAsia="Times New Roman"/>
          <w:szCs w:val="28"/>
          <w:lang w:eastAsia="ru-RU"/>
        </w:rPr>
        <w:t xml:space="preserve"> рублей на человека);</w:t>
      </w:r>
    </w:p>
    <w:p w:rsidR="005F1192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       </w:t>
      </w:r>
      <w:r w:rsidR="005F1192"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="005F1192"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="005F1192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5F1192"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"г" подпункта </w:t>
      </w:r>
      <w:r w:rsidR="00073739"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="005F1192" w:rsidRPr="000E60C6">
        <w:rPr>
          <w:rFonts w:eastAsia="Times New Roman"/>
          <w:szCs w:val="28"/>
          <w:lang w:eastAsia="ru-RU"/>
        </w:rPr>
        <w:t>осуществляется</w:t>
      </w:r>
      <w:r w:rsidR="00235359" w:rsidRPr="000E60C6">
        <w:rPr>
          <w:rFonts w:eastAsia="Times New Roman"/>
          <w:szCs w:val="28"/>
          <w:lang w:eastAsia="ru-RU"/>
        </w:rPr>
        <w:br/>
      </w:r>
      <w:r w:rsidR="005F1192"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3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73434E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73434E" w:rsidRPr="000E60C6">
        <w:rPr>
          <w:rFonts w:eastAsia="Times New Roman"/>
          <w:szCs w:val="28"/>
          <w:lang w:eastAsia="ru-RU"/>
        </w:rPr>
        <w:t>подпунктом "</w:t>
      </w:r>
      <w:r w:rsidR="002F6E09" w:rsidRPr="000E60C6">
        <w:rPr>
          <w:rFonts w:eastAsia="Times New Roman"/>
          <w:szCs w:val="28"/>
          <w:lang w:eastAsia="ru-RU"/>
        </w:rPr>
        <w:t>е</w:t>
      </w:r>
      <w:r w:rsidR="0073434E" w:rsidRPr="000E60C6">
        <w:rPr>
          <w:rFonts w:eastAsia="Times New Roman"/>
          <w:szCs w:val="28"/>
          <w:lang w:eastAsia="ru-RU"/>
        </w:rPr>
        <w:t xml:space="preserve">" подпункта </w:t>
      </w:r>
      <w:r w:rsidR="0073434E" w:rsidRPr="000E60C6">
        <w:rPr>
          <w:color w:val="000000"/>
          <w:szCs w:val="28"/>
          <w:shd w:val="clear" w:color="auto" w:fill="FFFFFF"/>
        </w:rPr>
        <w:t>2.1.1 пункта 2.1 настоящего Порядка</w:t>
      </w:r>
      <w:r w:rsidRPr="000E60C6">
        <w:rPr>
          <w:rFonts w:eastAsia="Times New Roman"/>
          <w:szCs w:val="28"/>
          <w:lang w:eastAsia="ru-RU"/>
        </w:rPr>
        <w:t>, осуществляется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0E60C6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 w:rsidRPr="000E60C6">
        <w:rPr>
          <w:rFonts w:eastAsia="Times New Roman"/>
          <w:spacing w:val="-6"/>
          <w:szCs w:val="28"/>
          <w:lang w:eastAsia="ru-RU"/>
        </w:rPr>
        <w:t>2.</w:t>
      </w:r>
      <w:r w:rsidR="00E826B5" w:rsidRPr="000E60C6">
        <w:rPr>
          <w:rFonts w:eastAsia="Times New Roman"/>
          <w:spacing w:val="-6"/>
          <w:szCs w:val="28"/>
          <w:lang w:eastAsia="ru-RU"/>
        </w:rPr>
        <w:t>4</w:t>
      </w:r>
      <w:r w:rsidRPr="000E60C6">
        <w:rPr>
          <w:rFonts w:eastAsia="Times New Roman"/>
          <w:spacing w:val="-6"/>
          <w:szCs w:val="28"/>
          <w:lang w:eastAsia="ru-RU"/>
        </w:rPr>
        <w:t>.</w:t>
      </w:r>
      <w:r w:rsidR="00630DF8" w:rsidRPr="000E60C6">
        <w:rPr>
          <w:rFonts w:eastAsia="Times New Roman"/>
          <w:spacing w:val="-6"/>
          <w:szCs w:val="28"/>
          <w:lang w:val="en-US" w:eastAsia="ru-RU"/>
        </w:rPr>
        <w:t> </w:t>
      </w:r>
      <w:r w:rsidRPr="000E60C6"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а) частичная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в результате </w:t>
      </w:r>
      <w:proofErr w:type="gramStart"/>
      <w:r w:rsidRPr="000E60C6">
        <w:rPr>
          <w:rFonts w:eastAsia="Times New Roman"/>
          <w:szCs w:val="28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0E60C6">
        <w:rPr>
          <w:rFonts w:eastAsia="Times New Roman"/>
          <w:szCs w:val="28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б) полная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0E60C6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>. </w:t>
      </w:r>
      <w:r w:rsidR="00807358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807358" w:rsidRPr="000E60C6">
        <w:rPr>
          <w:rFonts w:eastAsia="Times New Roman"/>
          <w:szCs w:val="28"/>
          <w:lang w:eastAsia="ru-RU"/>
        </w:rPr>
        <w:t xml:space="preserve">на </w:t>
      </w:r>
      <w:r w:rsidR="008816F6" w:rsidRPr="000E60C6">
        <w:rPr>
          <w:rFonts w:eastAsia="Times New Roman"/>
          <w:szCs w:val="28"/>
          <w:lang w:eastAsia="ru-RU"/>
        </w:rPr>
        <w:t>финансовое</w:t>
      </w:r>
      <w:r w:rsidR="00807358" w:rsidRPr="000E60C6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0E60C6">
        <w:rPr>
          <w:rFonts w:eastAsia="Times New Roman"/>
          <w:szCs w:val="28"/>
          <w:lang w:eastAsia="ru-RU"/>
        </w:rPr>
        <w:t>предусмотренных</w:t>
      </w:r>
      <w:r w:rsidR="00807358" w:rsidRPr="000E60C6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0E60C6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осуществляющих </w:t>
      </w:r>
      <w:r w:rsidR="005A1EF2" w:rsidRPr="000E60C6">
        <w:rPr>
          <w:rFonts w:eastAsia="Times New Roman"/>
          <w:szCs w:val="28"/>
          <w:lang w:eastAsia="ru-RU"/>
        </w:rPr>
        <w:t>финансовое</w:t>
      </w:r>
      <w:r w:rsidRPr="000E60C6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807358" w:rsidRPr="000E60C6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6</w:t>
      </w:r>
      <w:r w:rsidRPr="000E60C6">
        <w:rPr>
          <w:rFonts w:eastAsia="Times New Roman"/>
          <w:szCs w:val="28"/>
          <w:lang w:eastAsia="ru-RU"/>
        </w:rPr>
        <w:t>.</w:t>
      </w:r>
      <w:r w:rsidR="00F33B5C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Использование бюджетных ассигнований резервного фонда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15199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не допускается.</w:t>
      </w:r>
    </w:p>
    <w:p w:rsidR="00AD0589" w:rsidRPr="000E60C6" w:rsidRDefault="00AD0589" w:rsidP="00A84B4C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</w:p>
    <w:p w:rsidR="00815A88" w:rsidRPr="000E60C6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0E60C6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3. </w:t>
      </w:r>
      <w:r w:rsidR="00E02618" w:rsidRPr="000E60C6">
        <w:rPr>
          <w:rFonts w:eastAsia="Times New Roman"/>
          <w:szCs w:val="28"/>
          <w:lang w:eastAsia="ru-RU"/>
        </w:rPr>
        <w:t>Порядок принятия решения о выделении</w:t>
      </w:r>
    </w:p>
    <w:p w:rsidR="007F02B3" w:rsidRPr="000E60C6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3.1. Решение </w:t>
      </w:r>
      <w:r w:rsidR="00E02618" w:rsidRPr="000E60C6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0E60C6">
        <w:rPr>
          <w:rFonts w:eastAsia="Times New Roman"/>
          <w:szCs w:val="28"/>
          <w:lang w:eastAsia="ru-RU"/>
        </w:rPr>
        <w:t xml:space="preserve"> резервного фонда принимается </w:t>
      </w:r>
      <w:r w:rsidR="00A84B4C">
        <w:rPr>
          <w:rFonts w:eastAsia="Times New Roman"/>
          <w:szCs w:val="28"/>
          <w:lang w:eastAsia="ru-RU"/>
        </w:rPr>
        <w:t xml:space="preserve">Администрацией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в форме постановления</w:t>
      </w:r>
      <w:r w:rsidR="00816334" w:rsidRPr="000E60C6">
        <w:rPr>
          <w:rFonts w:eastAsia="Times New Roman"/>
          <w:szCs w:val="28"/>
          <w:lang w:eastAsia="ru-RU"/>
        </w:rPr>
        <w:t xml:space="preserve"> о выделении </w:t>
      </w:r>
      <w:r w:rsidR="00423808" w:rsidRPr="000E60C6">
        <w:rPr>
          <w:rFonts w:eastAsia="Times New Roman"/>
          <w:szCs w:val="28"/>
          <w:lang w:eastAsia="ru-RU"/>
        </w:rPr>
        <w:t>бюджетных</w:t>
      </w:r>
      <w:r w:rsidR="00816334" w:rsidRPr="000E60C6">
        <w:rPr>
          <w:rFonts w:eastAsia="Times New Roman"/>
          <w:szCs w:val="28"/>
          <w:lang w:eastAsia="ru-RU"/>
        </w:rPr>
        <w:t xml:space="preserve"> </w:t>
      </w:r>
      <w:r w:rsidR="001C721D" w:rsidRPr="000E60C6">
        <w:rPr>
          <w:rFonts w:eastAsia="Times New Roman"/>
          <w:szCs w:val="28"/>
          <w:lang w:eastAsia="ru-RU"/>
        </w:rPr>
        <w:t>ассигнований</w:t>
      </w:r>
      <w:r w:rsidR="00816334" w:rsidRPr="000E60C6">
        <w:rPr>
          <w:rFonts w:eastAsia="Times New Roman"/>
          <w:szCs w:val="28"/>
          <w:lang w:eastAsia="ru-RU"/>
        </w:rPr>
        <w:t xml:space="preserve"> резервного фонда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1" w:name="Par7"/>
      <w:bookmarkEnd w:id="1"/>
      <w:r w:rsidRPr="000E60C6">
        <w:rPr>
          <w:rFonts w:eastAsia="Times New Roman"/>
          <w:szCs w:val="28"/>
          <w:lang w:eastAsia="ru-RU"/>
        </w:rPr>
        <w:lastRenderedPageBreak/>
        <w:t>3.2. К проекту постановления</w:t>
      </w:r>
      <w:r w:rsidR="00A84B4C">
        <w:rPr>
          <w:rFonts w:eastAsia="Times New Roman"/>
          <w:szCs w:val="28"/>
          <w:lang w:eastAsia="ru-RU"/>
        </w:rPr>
        <w:t xml:space="preserve"> Администрации</w:t>
      </w:r>
      <w:r w:rsidR="00A84B4C" w:rsidRPr="00A84B4C">
        <w:rPr>
          <w:szCs w:val="28"/>
        </w:rPr>
        <w:t xml:space="preserve">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717C9C" w:rsidRPr="000E60C6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0E60C6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0E60C6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0E60C6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0E60C6">
        <w:rPr>
          <w:rFonts w:eastAsia="Times New Roman"/>
          <w:szCs w:val="28"/>
          <w:lang w:eastAsia="ru-RU"/>
        </w:rPr>
        <w:t xml:space="preserve"> средств</w:t>
      </w:r>
      <w:r w:rsidRPr="000E60C6">
        <w:rPr>
          <w:rFonts w:eastAsia="Times New Roman"/>
          <w:color w:val="FF0000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0E60C6">
        <w:rPr>
          <w:rFonts w:eastAsia="Times New Roman"/>
          <w:szCs w:val="28"/>
          <w:lang w:eastAsia="ru-RU"/>
        </w:rPr>
        <w:t xml:space="preserve"> (</w:t>
      </w:r>
      <w:r w:rsidRPr="000E60C6">
        <w:rPr>
          <w:rFonts w:eastAsia="Times New Roman"/>
          <w:szCs w:val="28"/>
          <w:lang w:eastAsia="ru-RU"/>
        </w:rPr>
        <w:t>соглашения</w:t>
      </w:r>
      <w:r w:rsidR="00816334" w:rsidRPr="000E60C6">
        <w:rPr>
          <w:rFonts w:eastAsia="Times New Roman"/>
          <w:szCs w:val="28"/>
          <w:lang w:eastAsia="ru-RU"/>
        </w:rPr>
        <w:t>)</w:t>
      </w:r>
      <w:r w:rsidRPr="000E60C6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0E60C6">
        <w:rPr>
          <w:rFonts w:eastAsia="Times New Roman"/>
          <w:szCs w:val="28"/>
          <w:lang w:eastAsia="ru-RU"/>
        </w:rPr>
        <w:t>иные документы</w:t>
      </w:r>
      <w:r w:rsidRPr="000E60C6">
        <w:rPr>
          <w:rFonts w:eastAsia="Times New Roman"/>
          <w:szCs w:val="28"/>
          <w:lang w:eastAsia="ru-RU"/>
        </w:rPr>
        <w:t>).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0E60C6">
        <w:rPr>
          <w:rFonts w:eastAsia="Times New Roman"/>
          <w:strike/>
          <w:szCs w:val="28"/>
          <w:lang w:eastAsia="ru-RU"/>
        </w:rPr>
        <w:t xml:space="preserve"> </w:t>
      </w:r>
      <w:r w:rsidR="00816334" w:rsidRPr="000E60C6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0E60C6">
        <w:rPr>
          <w:rFonts w:eastAsia="Times New Roman"/>
          <w:szCs w:val="28"/>
          <w:lang w:eastAsia="ru-RU"/>
        </w:rPr>
        <w:t xml:space="preserve">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0E60C6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</w:t>
      </w:r>
      <w:r w:rsidR="009E5A5B" w:rsidRPr="000E60C6">
        <w:rPr>
          <w:i/>
          <w:szCs w:val="28"/>
          <w:u w:val="single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pacing w:val="-4"/>
          <w:szCs w:val="28"/>
          <w:lang w:eastAsia="ru-RU"/>
        </w:rPr>
        <w:t>3.4.</w:t>
      </w:r>
      <w:r w:rsidR="00717C9C" w:rsidRPr="000E60C6">
        <w:rPr>
          <w:rFonts w:eastAsia="Times New Roman"/>
          <w:spacing w:val="-4"/>
          <w:szCs w:val="28"/>
          <w:lang w:eastAsia="ru-RU"/>
        </w:rPr>
        <w:t> </w:t>
      </w:r>
      <w:r w:rsidRPr="000E60C6">
        <w:rPr>
          <w:rFonts w:eastAsia="Times New Roman"/>
          <w:spacing w:val="-4"/>
          <w:szCs w:val="28"/>
          <w:lang w:eastAsia="ru-RU"/>
        </w:rPr>
        <w:t xml:space="preserve">Глава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A84B4C">
        <w:rPr>
          <w:rFonts w:eastAsia="Times New Roman"/>
          <w:szCs w:val="28"/>
          <w:lang w:eastAsia="ru-RU"/>
        </w:rPr>
        <w:t xml:space="preserve">Администрацию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с приложенными к нему документами </w:t>
      </w:r>
      <w:r w:rsidR="00A84B4C">
        <w:rPr>
          <w:rFonts w:eastAsia="Times New Roman"/>
          <w:szCs w:val="28"/>
          <w:lang w:eastAsia="ru-RU"/>
        </w:rPr>
        <w:t xml:space="preserve"> Администрация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A84B4C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 xml:space="preserve"> рабочих дней со дня поступления документов в </w:t>
      </w:r>
      <w:r w:rsidR="00A84B4C">
        <w:rPr>
          <w:rFonts w:eastAsia="Times New Roman"/>
          <w:szCs w:val="28"/>
          <w:lang w:eastAsia="ru-RU"/>
        </w:rPr>
        <w:t xml:space="preserve">Администрацию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от главы</w:t>
      </w:r>
      <w:r w:rsidRPr="000E60C6">
        <w:rPr>
          <w:szCs w:val="28"/>
        </w:rPr>
        <w:t xml:space="preserve">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</w:t>
      </w:r>
      <w:r w:rsidR="00F33B5C" w:rsidRPr="000E60C6">
        <w:rPr>
          <w:i/>
          <w:szCs w:val="28"/>
          <w:u w:val="single"/>
        </w:rPr>
        <w:t>.</w:t>
      </w:r>
      <w:r w:rsidRPr="000E60C6">
        <w:rPr>
          <w:i/>
          <w:color w:val="FF0000"/>
          <w:szCs w:val="28"/>
          <w:u w:val="single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A84B4C">
        <w:rPr>
          <w:rFonts w:eastAsia="Times New Roman"/>
          <w:szCs w:val="28"/>
          <w:lang w:eastAsia="ru-RU"/>
        </w:rPr>
        <w:t xml:space="preserve">Администрация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готовит проект постановления </w:t>
      </w:r>
      <w:r w:rsidR="00A84B4C">
        <w:rPr>
          <w:rFonts w:eastAsia="Times New Roman"/>
          <w:szCs w:val="28"/>
          <w:lang w:eastAsia="ru-RU"/>
        </w:rPr>
        <w:t xml:space="preserve"> Администрации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>В случае отрицательного заключения</w:t>
      </w:r>
      <w:r w:rsidR="00A84B4C">
        <w:rPr>
          <w:rFonts w:eastAsia="Times New Roman"/>
          <w:szCs w:val="28"/>
          <w:lang w:eastAsia="ru-RU"/>
        </w:rPr>
        <w:t xml:space="preserve"> Администрация 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готовит проект письма главы</w:t>
      </w:r>
      <w:r w:rsidR="00A84B4C" w:rsidRPr="00A84B4C">
        <w:rPr>
          <w:szCs w:val="28"/>
        </w:rPr>
        <w:t xml:space="preserve">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Письмо направляется главой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>лицу, обратившемуся с ходатайством.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0E60C6">
        <w:rPr>
          <w:rFonts w:eastAsia="Times New Roman"/>
          <w:szCs w:val="28"/>
          <w:lang w:eastAsia="ru-RU"/>
        </w:rPr>
        <w:t xml:space="preserve">бюджетные ассигнования </w:t>
      </w:r>
      <w:r w:rsidRPr="000E60C6">
        <w:rPr>
          <w:rFonts w:eastAsia="Times New Roman"/>
          <w:szCs w:val="28"/>
          <w:lang w:eastAsia="ru-RU"/>
        </w:rPr>
        <w:t xml:space="preserve">резервного фонда, полномочиям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</w:t>
      </w:r>
      <w:r w:rsidR="00A66C80" w:rsidRPr="000E60C6">
        <w:rPr>
          <w:szCs w:val="28"/>
        </w:rPr>
        <w:t xml:space="preserve">и (или) </w:t>
      </w:r>
      <w:r w:rsidR="006F7426" w:rsidRPr="000E60C6">
        <w:rPr>
          <w:rFonts w:eastAsia="Times New Roman"/>
          <w:szCs w:val="28"/>
          <w:lang w:eastAsia="ru-RU"/>
        </w:rPr>
        <w:t>мероприятиям, предусмотренным</w:t>
      </w:r>
      <w:r w:rsidR="00960092" w:rsidRPr="000E60C6">
        <w:rPr>
          <w:rFonts w:eastAsia="Times New Roman"/>
          <w:szCs w:val="28"/>
          <w:lang w:eastAsia="ru-RU"/>
        </w:rPr>
        <w:br/>
      </w:r>
      <w:r w:rsidR="006F7426" w:rsidRPr="000E60C6">
        <w:rPr>
          <w:rFonts w:eastAsia="Times New Roman"/>
          <w:szCs w:val="28"/>
          <w:lang w:eastAsia="ru-RU"/>
        </w:rPr>
        <w:t>в пункте 2.1 настоящего Порядка;</w:t>
      </w:r>
    </w:p>
    <w:p w:rsidR="007F02B3" w:rsidRPr="000E60C6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0E60C6">
          <w:rPr>
            <w:rFonts w:eastAsia="Times New Roman"/>
            <w:szCs w:val="28"/>
            <w:lang w:eastAsia="ru-RU"/>
          </w:rPr>
          <w:t>пункте 3.2</w:t>
        </w:r>
      </w:hyperlink>
      <w:r w:rsidRPr="000E60C6">
        <w:rPr>
          <w:rFonts w:eastAsia="Times New Roman"/>
          <w:szCs w:val="28"/>
          <w:lang w:eastAsia="ru-RU"/>
        </w:rPr>
        <w:t xml:space="preserve">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E5A5B" w:rsidRPr="000E60C6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>4.</w:t>
      </w:r>
      <w:r w:rsidR="00717C9C" w:rsidRPr="000E60C6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</w:t>
      </w:r>
      <w:proofErr w:type="gramStart"/>
      <w:r w:rsidR="000476E8" w:rsidRPr="000E60C6">
        <w:rPr>
          <w:rFonts w:eastAsia="Times New Roman"/>
          <w:szCs w:val="28"/>
          <w:lang w:eastAsia="ru-RU"/>
        </w:rPr>
        <w:t>бюджетных</w:t>
      </w:r>
      <w:proofErr w:type="gramEnd"/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4.1. </w:t>
      </w:r>
      <w:proofErr w:type="gramStart"/>
      <w:r w:rsidR="007F02B3" w:rsidRPr="000E60C6">
        <w:rPr>
          <w:rFonts w:eastAsia="Times New Roman"/>
          <w:szCs w:val="28"/>
          <w:lang w:eastAsia="ru-RU"/>
        </w:rPr>
        <w:t>Контроль за</w:t>
      </w:r>
      <w:proofErr w:type="gramEnd"/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 осуществляется </w:t>
      </w:r>
      <w:r w:rsidR="00A84B4C">
        <w:rPr>
          <w:rFonts w:eastAsia="Times New Roman"/>
          <w:szCs w:val="28"/>
          <w:lang w:eastAsia="ru-RU"/>
        </w:rPr>
        <w:t xml:space="preserve">Администрацией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области.</w:t>
      </w:r>
    </w:p>
    <w:p w:rsidR="00A66C80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4.2. 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0E60C6">
        <w:rPr>
          <w:rFonts w:eastAsia="Times New Roman"/>
          <w:szCs w:val="28"/>
          <w:lang w:eastAsia="ru-RU"/>
        </w:rPr>
        <w:t xml:space="preserve">календарного </w:t>
      </w:r>
      <w:r w:rsidR="007F02B3" w:rsidRPr="000E60C6">
        <w:rPr>
          <w:rFonts w:eastAsia="Times New Roman"/>
          <w:szCs w:val="28"/>
          <w:lang w:eastAsia="ru-RU"/>
        </w:rPr>
        <w:t xml:space="preserve">года. 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0E60C6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4.3. </w:t>
      </w:r>
      <w:r w:rsidR="00A66C80" w:rsidRPr="000E60C6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</w:t>
      </w:r>
      <w:r w:rsidR="002A6E72" w:rsidRPr="000E60C6">
        <w:rPr>
          <w:rFonts w:eastAsia="Times New Roman"/>
          <w:i/>
          <w:szCs w:val="28"/>
          <w:lang w:eastAsia="ru-RU"/>
        </w:rPr>
        <w:t>,</w:t>
      </w:r>
      <w:r w:rsidR="00A66C80" w:rsidRPr="000E60C6">
        <w:rPr>
          <w:rFonts w:eastAsia="Times New Roman"/>
          <w:szCs w:val="28"/>
          <w:lang w:eastAsia="ru-RU"/>
        </w:rPr>
        <w:t xml:space="preserve"> </w:t>
      </w:r>
      <w:r w:rsidR="002A6E72" w:rsidRPr="000E60C6">
        <w:rPr>
          <w:rFonts w:eastAsia="Times New Roman"/>
          <w:szCs w:val="28"/>
          <w:lang w:eastAsia="ru-RU"/>
        </w:rPr>
        <w:t>которым выделяются</w:t>
      </w:r>
      <w:r w:rsidR="002A6E72" w:rsidRPr="000E60C6">
        <w:rPr>
          <w:rFonts w:eastAsia="Times New Roman"/>
          <w:szCs w:val="28"/>
          <w:lang w:eastAsia="ru-RU"/>
        </w:rPr>
        <w:br/>
      </w:r>
      <w:r w:rsidR="00061AA9" w:rsidRPr="000E60C6">
        <w:rPr>
          <w:rFonts w:eastAsia="Times New Roman"/>
          <w:szCs w:val="28"/>
          <w:lang w:eastAsia="ru-RU"/>
        </w:rPr>
        <w:t>бюджетн</w:t>
      </w:r>
      <w:r w:rsidR="002A6E72" w:rsidRPr="000E60C6">
        <w:rPr>
          <w:rFonts w:eastAsia="Times New Roman"/>
          <w:szCs w:val="28"/>
          <w:lang w:eastAsia="ru-RU"/>
        </w:rPr>
        <w:t>ые</w:t>
      </w:r>
      <w:r w:rsidR="00061AA9" w:rsidRPr="000E60C6">
        <w:rPr>
          <w:rFonts w:eastAsia="Times New Roman"/>
          <w:szCs w:val="28"/>
          <w:lang w:eastAsia="ru-RU"/>
        </w:rPr>
        <w:t xml:space="preserve"> ассигновани</w:t>
      </w:r>
      <w:r w:rsidR="002A6E72" w:rsidRPr="000E60C6">
        <w:rPr>
          <w:rFonts w:eastAsia="Times New Roman"/>
          <w:szCs w:val="28"/>
          <w:lang w:eastAsia="ru-RU"/>
        </w:rPr>
        <w:t>я</w:t>
      </w:r>
      <w:r w:rsidR="00061AA9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фонда, представляют в </w:t>
      </w:r>
      <w:r w:rsidR="00A84B4C">
        <w:rPr>
          <w:rFonts w:eastAsia="Times New Roman"/>
          <w:szCs w:val="28"/>
          <w:lang w:eastAsia="ru-RU"/>
        </w:rPr>
        <w:t xml:space="preserve">Администрацию </w:t>
      </w:r>
      <w:r w:rsidR="00A84B4C" w:rsidRPr="00546067">
        <w:rPr>
          <w:szCs w:val="28"/>
        </w:rPr>
        <w:t>П</w:t>
      </w:r>
      <w:r w:rsidR="00A84B4C">
        <w:rPr>
          <w:szCs w:val="28"/>
        </w:rPr>
        <w:t xml:space="preserve">ригородного сельского поселения Фроловского муниципального района Волгоградской области  </w:t>
      </w:r>
      <w:r w:rsidR="007F02B3" w:rsidRPr="000E60C6">
        <w:rPr>
          <w:rFonts w:eastAsia="Times New Roman"/>
          <w:szCs w:val="28"/>
          <w:lang w:eastAsia="ru-RU"/>
        </w:rPr>
        <w:t xml:space="preserve">отчет о целевом использовании </w:t>
      </w:r>
      <w:r w:rsidR="002A6E72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фонда.</w:t>
      </w:r>
    </w:p>
    <w:p w:rsidR="002A6E72" w:rsidRPr="00F33B5C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>4.4. </w:t>
      </w:r>
      <w:r w:rsidR="002A6E72" w:rsidRPr="000E60C6">
        <w:rPr>
          <w:rFonts w:eastAsia="Times New Roman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A84B4C">
        <w:rPr>
          <w:rFonts w:eastAsia="Times New Roman"/>
          <w:szCs w:val="28"/>
          <w:lang w:eastAsia="ru-RU"/>
        </w:rPr>
        <w:t xml:space="preserve">Администрации </w:t>
      </w:r>
      <w:r w:rsidR="00A84B4C" w:rsidRPr="00546067">
        <w:rPr>
          <w:szCs w:val="28"/>
        </w:rPr>
        <w:t>П</w:t>
      </w:r>
      <w:r w:rsidR="00A84B4C">
        <w:rPr>
          <w:szCs w:val="28"/>
        </w:rPr>
        <w:t>ригородного сельского поселения Фроловского муниципального района Волгоградской области.</w:t>
      </w:r>
    </w:p>
    <w:sectPr w:rsidR="002A6E72" w:rsidRPr="00F33B5C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9" w:rsidRDefault="00666A39">
      <w:r>
        <w:separator/>
      </w:r>
    </w:p>
  </w:endnote>
  <w:endnote w:type="continuationSeparator" w:id="0">
    <w:p w:rsidR="00666A39" w:rsidRDefault="0066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9" w:rsidRDefault="00666A39">
      <w:r>
        <w:separator/>
      </w:r>
    </w:p>
  </w:footnote>
  <w:footnote w:type="continuationSeparator" w:id="0">
    <w:p w:rsidR="00666A39" w:rsidRDefault="0066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EA1B15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EA1B15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595279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219B"/>
    <w:rsid w:val="001A6D7D"/>
    <w:rsid w:val="001B7A6B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81B18"/>
    <w:rsid w:val="002A1624"/>
    <w:rsid w:val="002A4D7D"/>
    <w:rsid w:val="002A6E72"/>
    <w:rsid w:val="002C20AE"/>
    <w:rsid w:val="002D34B6"/>
    <w:rsid w:val="002E1FBF"/>
    <w:rsid w:val="002E4AA7"/>
    <w:rsid w:val="002E74D2"/>
    <w:rsid w:val="002F6E09"/>
    <w:rsid w:val="00313478"/>
    <w:rsid w:val="00313A4A"/>
    <w:rsid w:val="00353B52"/>
    <w:rsid w:val="003B553D"/>
    <w:rsid w:val="003B6E4D"/>
    <w:rsid w:val="003E35B1"/>
    <w:rsid w:val="003F42A3"/>
    <w:rsid w:val="003F77B2"/>
    <w:rsid w:val="00423808"/>
    <w:rsid w:val="0043602F"/>
    <w:rsid w:val="00446DD1"/>
    <w:rsid w:val="004C0934"/>
    <w:rsid w:val="004C5540"/>
    <w:rsid w:val="004E5A1B"/>
    <w:rsid w:val="00545B39"/>
    <w:rsid w:val="00546067"/>
    <w:rsid w:val="00552DB1"/>
    <w:rsid w:val="00565D2F"/>
    <w:rsid w:val="00566932"/>
    <w:rsid w:val="00572EFC"/>
    <w:rsid w:val="005919FC"/>
    <w:rsid w:val="00595279"/>
    <w:rsid w:val="005A1EF2"/>
    <w:rsid w:val="005C5CB8"/>
    <w:rsid w:val="005F1192"/>
    <w:rsid w:val="0060088F"/>
    <w:rsid w:val="00601F6E"/>
    <w:rsid w:val="00630DF8"/>
    <w:rsid w:val="006423BC"/>
    <w:rsid w:val="0064721E"/>
    <w:rsid w:val="00647EC3"/>
    <w:rsid w:val="00666A39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C1C16"/>
    <w:rsid w:val="009D2A84"/>
    <w:rsid w:val="009E5A5B"/>
    <w:rsid w:val="009F3CC2"/>
    <w:rsid w:val="00A2188F"/>
    <w:rsid w:val="00A26EA1"/>
    <w:rsid w:val="00A30538"/>
    <w:rsid w:val="00A30A0A"/>
    <w:rsid w:val="00A354AE"/>
    <w:rsid w:val="00A66C80"/>
    <w:rsid w:val="00A77BBD"/>
    <w:rsid w:val="00A81C40"/>
    <w:rsid w:val="00A84B4C"/>
    <w:rsid w:val="00A932F5"/>
    <w:rsid w:val="00AA3F14"/>
    <w:rsid w:val="00AB202A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6AB9"/>
    <w:rsid w:val="00C67F7E"/>
    <w:rsid w:val="00C90FAF"/>
    <w:rsid w:val="00C914BA"/>
    <w:rsid w:val="00CA52B0"/>
    <w:rsid w:val="00CE6624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1B15"/>
    <w:rsid w:val="00EA302D"/>
    <w:rsid w:val="00EA3F9B"/>
    <w:rsid w:val="00F2325A"/>
    <w:rsid w:val="00F33B5C"/>
    <w:rsid w:val="00F45BEB"/>
    <w:rsid w:val="00F63654"/>
    <w:rsid w:val="00F70545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1EF5-C134-4410-B13A-B3ABF460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12921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6</cp:revision>
  <cp:lastPrinted>2023-10-31T12:18:00Z</cp:lastPrinted>
  <dcterms:created xsi:type="dcterms:W3CDTF">2023-10-25T06:47:00Z</dcterms:created>
  <dcterms:modified xsi:type="dcterms:W3CDTF">2023-10-31T12:21:00Z</dcterms:modified>
</cp:coreProperties>
</file>