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7" w:rsidRDefault="00AB3AD7" w:rsidP="00AB3AD7"/>
    <w:p w:rsidR="00AB3AD7" w:rsidRDefault="00AB3AD7" w:rsidP="00AB3AD7">
      <w:pPr>
        <w:jc w:val="center"/>
      </w:pPr>
      <w:r>
        <w:t>АДМИНИСТРАЦИЯ ПРИГОРОДНОГО СЕЛЬСКОГО ПОСЕЛЕНИЯ</w:t>
      </w:r>
    </w:p>
    <w:p w:rsidR="00AB3AD7" w:rsidRDefault="00AB3AD7" w:rsidP="00AB3AD7">
      <w:pPr>
        <w:jc w:val="center"/>
      </w:pPr>
      <w:r>
        <w:t>ФРОЛОВСКОГО МУНИЦИПАЛЬНОГО РАЙОНА</w:t>
      </w:r>
    </w:p>
    <w:p w:rsidR="00AB3AD7" w:rsidRDefault="00AB3AD7" w:rsidP="00AB3AD7">
      <w:pPr>
        <w:jc w:val="center"/>
      </w:pPr>
      <w:r>
        <w:t>ВОЛГОГРАДСКОЙ ОБЛАСТИ</w:t>
      </w:r>
    </w:p>
    <w:p w:rsidR="00AB3AD7" w:rsidRDefault="00AB3AD7" w:rsidP="00AB3AD7">
      <w:pPr>
        <w:jc w:val="center"/>
      </w:pPr>
    </w:p>
    <w:p w:rsidR="00AB3AD7" w:rsidRDefault="00AB3AD7" w:rsidP="00AB3AD7">
      <w:pPr>
        <w:jc w:val="center"/>
      </w:pPr>
    </w:p>
    <w:p w:rsidR="00AB3AD7" w:rsidRDefault="00AB3AD7" w:rsidP="00AB3AD7">
      <w:pPr>
        <w:jc w:val="center"/>
        <w:rPr>
          <w:b/>
        </w:rPr>
      </w:pPr>
      <w:r>
        <w:rPr>
          <w:b/>
        </w:rPr>
        <w:t>ПОСТАНОВЛЕНИЕ</w:t>
      </w:r>
    </w:p>
    <w:p w:rsidR="00AB3AD7" w:rsidRDefault="00AB3AD7" w:rsidP="00AB3AD7">
      <w:pPr>
        <w:jc w:val="center"/>
        <w:rPr>
          <w:b/>
        </w:rPr>
      </w:pPr>
    </w:p>
    <w:p w:rsidR="00AB3AD7" w:rsidRDefault="00AB3AD7" w:rsidP="00AB3AD7">
      <w:pPr>
        <w:rPr>
          <w:b/>
        </w:rPr>
      </w:pPr>
      <w:r>
        <w:rPr>
          <w:b/>
        </w:rPr>
        <w:t xml:space="preserve">          от 25 июля  2023 г.                                                           </w:t>
      </w:r>
      <w:r w:rsidR="00416780">
        <w:rPr>
          <w:b/>
        </w:rPr>
        <w:t xml:space="preserve">                            № 5</w:t>
      </w:r>
      <w:r>
        <w:rPr>
          <w:b/>
        </w:rPr>
        <w:t>2</w:t>
      </w:r>
    </w:p>
    <w:p w:rsidR="00AB3AD7" w:rsidRDefault="00AB3AD7" w:rsidP="00AB3AD7">
      <w:pPr>
        <w:rPr>
          <w:b/>
        </w:rPr>
      </w:pPr>
    </w:p>
    <w:p w:rsidR="00AB3AD7" w:rsidRDefault="00AB3AD7" w:rsidP="00AB3AD7">
      <w:pPr>
        <w:pStyle w:val="a3"/>
        <w:ind w:left="540"/>
      </w:pPr>
      <w:r>
        <w:t>«О подготовке инженерно-геодезических изысканий,</w:t>
      </w:r>
    </w:p>
    <w:p w:rsidR="00AB3AD7" w:rsidRDefault="00AB3AD7" w:rsidP="00AB3AD7">
      <w:pPr>
        <w:pStyle w:val="a3"/>
        <w:ind w:left="540"/>
      </w:pPr>
      <w:r>
        <w:t>проекта планировки и проекта межевания территории</w:t>
      </w:r>
    </w:p>
    <w:p w:rsidR="00AB3AD7" w:rsidRDefault="00AB3AD7" w:rsidP="00AB3AD7">
      <w:pPr>
        <w:pStyle w:val="a3"/>
        <w:ind w:left="540"/>
      </w:pPr>
      <w:r>
        <w:t>в юго-западной части п</w:t>
      </w:r>
      <w:proofErr w:type="gramStart"/>
      <w:r>
        <w:t>.П</w:t>
      </w:r>
      <w:proofErr w:type="gramEnd"/>
      <w:r>
        <w:t>ригородный</w:t>
      </w:r>
      <w:r w:rsidR="00D40B67">
        <w:t xml:space="preserve"> Фроловского</w:t>
      </w:r>
    </w:p>
    <w:p w:rsidR="00D40B67" w:rsidRDefault="00D40B67" w:rsidP="00AB3AD7">
      <w:pPr>
        <w:pStyle w:val="a3"/>
        <w:ind w:left="540"/>
      </w:pPr>
      <w:r>
        <w:t>муниципального района Волгоградской области</w:t>
      </w:r>
      <w:proofErr w:type="gramStart"/>
      <w:r>
        <w:t>.»</w:t>
      </w:r>
      <w:proofErr w:type="gramEnd"/>
    </w:p>
    <w:p w:rsidR="00AB3AD7" w:rsidRDefault="00AB3AD7" w:rsidP="00AB3AD7"/>
    <w:p w:rsidR="00AB3AD7" w:rsidRDefault="00AB3AD7" w:rsidP="00AB3AD7"/>
    <w:p w:rsidR="00AB3AD7" w:rsidRDefault="00AB3AD7" w:rsidP="00AB3AD7">
      <w:pPr>
        <w:pStyle w:val="a3"/>
        <w:ind w:left="540"/>
      </w:pPr>
      <w:r>
        <w:t xml:space="preserve">                                   В </w:t>
      </w:r>
      <w:r w:rsidR="00D40B67">
        <w:t xml:space="preserve"> целях обеспечения устойчивого развития территории, развития инженерной, транспортной и социальной инфраструктур, в соответствии со ст.45 Градостроительного кодекса Российской Федерации</w:t>
      </w:r>
      <w:proofErr w:type="gramStart"/>
      <w:r w:rsidR="00D40B67">
        <w:t xml:space="preserve"> ,</w:t>
      </w:r>
      <w:proofErr w:type="gramEnd"/>
      <w:r w:rsidR="00D40B67">
        <w:t xml:space="preserve"> руководствуясь Уставом Фроловского муниципального района</w:t>
      </w:r>
      <w:r w:rsidR="00332327">
        <w:t xml:space="preserve"> </w:t>
      </w:r>
    </w:p>
    <w:p w:rsidR="00332327" w:rsidRDefault="00332327" w:rsidP="00AB3AD7">
      <w:pPr>
        <w:pStyle w:val="a3"/>
        <w:ind w:left="540"/>
      </w:pPr>
    </w:p>
    <w:p w:rsidR="00AB3AD7" w:rsidRDefault="00AB3AD7" w:rsidP="00AB3AD7">
      <w:pPr>
        <w:pStyle w:val="a3"/>
        <w:ind w:left="540"/>
      </w:pPr>
      <w:r>
        <w:t>ПОСТАНОВЛЯЮ:</w:t>
      </w:r>
    </w:p>
    <w:p w:rsidR="00AB3AD7" w:rsidRDefault="00D40B67" w:rsidP="00AB3AD7">
      <w:pPr>
        <w:pStyle w:val="a3"/>
        <w:numPr>
          <w:ilvl w:val="0"/>
          <w:numId w:val="1"/>
        </w:numPr>
      </w:pPr>
      <w:r>
        <w:t>Провести инженерно-геодезические изыскания с последующей разработкой проекта планировки и проекта межевания территории в юго-западной части п</w:t>
      </w:r>
      <w:proofErr w:type="gramStart"/>
      <w:r>
        <w:t>.П</w:t>
      </w:r>
      <w:proofErr w:type="gramEnd"/>
      <w:r>
        <w:t>ригородный Пригородного сельского поселения Фроловского муниципального района Волгоградской области.</w:t>
      </w:r>
    </w:p>
    <w:p w:rsidR="00D40B67" w:rsidRDefault="00D40B67" w:rsidP="00AB3AD7">
      <w:pPr>
        <w:pStyle w:val="a3"/>
        <w:numPr>
          <w:ilvl w:val="0"/>
          <w:numId w:val="1"/>
        </w:numPr>
      </w:pPr>
      <w:r>
        <w:t>Определить администрацию Пригородного сельского поселения – заказчиком по подготовке данной документации.</w:t>
      </w:r>
    </w:p>
    <w:p w:rsidR="00D40B67" w:rsidRDefault="00D40B67" w:rsidP="00AB3AD7">
      <w:pPr>
        <w:pStyle w:val="a3"/>
        <w:numPr>
          <w:ilvl w:val="0"/>
          <w:numId w:val="1"/>
        </w:numPr>
      </w:pPr>
      <w:r>
        <w:t xml:space="preserve">Подготовить технические задания на проведение инженерно-геодезических изысканий и разработку </w:t>
      </w:r>
      <w:r w:rsidR="00332327">
        <w:t>проекта планировки и проекта межевания территории в юго-западной части п</w:t>
      </w:r>
      <w:proofErr w:type="gramStart"/>
      <w:r w:rsidR="00332327">
        <w:t>.П</w:t>
      </w:r>
      <w:proofErr w:type="gramEnd"/>
      <w:r w:rsidR="00332327">
        <w:t>ригородный Пригородного сельского поселения Фроловского муниципального района Волгоградской области.</w:t>
      </w:r>
    </w:p>
    <w:p w:rsidR="00332327" w:rsidRDefault="00332327" w:rsidP="00AB3AD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32327" w:rsidRDefault="00332327" w:rsidP="00AB3AD7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подписания.</w:t>
      </w: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AB3AD7" w:rsidP="00AB3AD7">
      <w:pPr>
        <w:pStyle w:val="a3"/>
        <w:ind w:left="900"/>
      </w:pPr>
    </w:p>
    <w:p w:rsidR="00AB3AD7" w:rsidRDefault="00332327" w:rsidP="00AB3AD7">
      <w:r>
        <w:t>И.О.</w:t>
      </w:r>
      <w:r w:rsidR="00AB3AD7">
        <w:t>Глав</w:t>
      </w:r>
      <w:r>
        <w:t xml:space="preserve">ы </w:t>
      </w:r>
      <w:r w:rsidR="00AB3AD7">
        <w:t xml:space="preserve"> </w:t>
      </w:r>
      <w:proofErr w:type="gramStart"/>
      <w:r w:rsidR="00AB3AD7">
        <w:t>Пригородного</w:t>
      </w:r>
      <w:proofErr w:type="gramEnd"/>
    </w:p>
    <w:p w:rsidR="00AB3AD7" w:rsidRDefault="00AB3AD7" w:rsidP="00AB3AD7">
      <w:r>
        <w:t xml:space="preserve">сельского поселения                                                    </w:t>
      </w:r>
      <w:r w:rsidR="00332327">
        <w:t>Я.В.Бойцова</w:t>
      </w:r>
    </w:p>
    <w:p w:rsidR="00AB3AD7" w:rsidRDefault="00AB3AD7" w:rsidP="00AB3AD7"/>
    <w:p w:rsidR="00AB3AD7" w:rsidRDefault="00AB3AD7" w:rsidP="00AB3AD7"/>
    <w:p w:rsidR="00AB3AD7" w:rsidRDefault="00AB3AD7" w:rsidP="00AB3AD7"/>
    <w:p w:rsidR="00AB3AD7" w:rsidRDefault="00AB3AD7" w:rsidP="00AB3AD7"/>
    <w:p w:rsidR="00AB3AD7" w:rsidRDefault="00AB3AD7" w:rsidP="00AB3AD7"/>
    <w:p w:rsidR="00AB3AD7" w:rsidRDefault="00AB3AD7" w:rsidP="00AB3AD7"/>
    <w:p w:rsidR="00AB3AD7" w:rsidRDefault="00AB3AD7" w:rsidP="00AB3AD7"/>
    <w:p w:rsidR="004C09AE" w:rsidRDefault="004C09AE"/>
    <w:sectPr w:rsidR="004C09AE" w:rsidSect="004C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A80"/>
    <w:multiLevelType w:val="hybridMultilevel"/>
    <w:tmpl w:val="3954CC46"/>
    <w:lvl w:ilvl="0" w:tplc="A23A1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D7"/>
    <w:rsid w:val="00332327"/>
    <w:rsid w:val="00416780"/>
    <w:rsid w:val="004C09AE"/>
    <w:rsid w:val="00AB3AD7"/>
    <w:rsid w:val="00C8428B"/>
    <w:rsid w:val="00CC1926"/>
    <w:rsid w:val="00D4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2023-07-25T10:22:00Z</cp:lastPrinted>
  <dcterms:created xsi:type="dcterms:W3CDTF">2023-07-25T08:22:00Z</dcterms:created>
  <dcterms:modified xsi:type="dcterms:W3CDTF">2023-07-25T10:22:00Z</dcterms:modified>
</cp:coreProperties>
</file>