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B0" w:rsidRPr="00FB6F3A" w:rsidRDefault="00586DB0" w:rsidP="00FB6F3A">
      <w:pPr>
        <w:rPr>
          <w:bCs/>
          <w:sz w:val="27"/>
          <w:szCs w:val="27"/>
        </w:rPr>
      </w:pP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  <w:r w:rsidRPr="00FB6F3A">
        <w:rPr>
          <w:bCs/>
          <w:sz w:val="27"/>
          <w:szCs w:val="27"/>
        </w:rPr>
        <w:t>Совет депутатов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  <w:r w:rsidRPr="00FB6F3A">
        <w:rPr>
          <w:bCs/>
          <w:sz w:val="27"/>
          <w:szCs w:val="27"/>
        </w:rPr>
        <w:t>Пригородного сельского поселения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  <w:r w:rsidRPr="00FB6F3A">
        <w:rPr>
          <w:bCs/>
          <w:sz w:val="27"/>
          <w:szCs w:val="27"/>
        </w:rPr>
        <w:t>Фроловского муниципального района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  <w:r w:rsidRPr="00FB6F3A">
        <w:rPr>
          <w:bCs/>
          <w:sz w:val="27"/>
          <w:szCs w:val="27"/>
        </w:rPr>
        <w:t>Волгоградской области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</w:p>
    <w:p w:rsidR="00586DB0" w:rsidRPr="00FB6F3A" w:rsidRDefault="00586DB0" w:rsidP="00586DB0">
      <w:pPr>
        <w:jc w:val="center"/>
        <w:rPr>
          <w:b/>
          <w:bCs/>
          <w:sz w:val="27"/>
          <w:szCs w:val="27"/>
        </w:rPr>
      </w:pPr>
      <w:r w:rsidRPr="00FB6F3A">
        <w:rPr>
          <w:b/>
          <w:bCs/>
          <w:sz w:val="27"/>
          <w:szCs w:val="27"/>
        </w:rPr>
        <w:t>РЕШЕНИЕ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</w:p>
    <w:p w:rsidR="00586DB0" w:rsidRPr="00FB6F3A" w:rsidRDefault="00A52CD4" w:rsidP="00586DB0">
      <w:pPr>
        <w:jc w:val="center"/>
        <w:rPr>
          <w:bCs/>
          <w:sz w:val="27"/>
          <w:szCs w:val="27"/>
        </w:rPr>
      </w:pPr>
      <w:r w:rsidRPr="00FB6F3A">
        <w:rPr>
          <w:bCs/>
          <w:sz w:val="27"/>
          <w:szCs w:val="27"/>
        </w:rPr>
        <w:t>от «27</w:t>
      </w:r>
      <w:r w:rsidR="00586DB0" w:rsidRPr="00FB6F3A">
        <w:rPr>
          <w:bCs/>
          <w:sz w:val="27"/>
          <w:szCs w:val="27"/>
        </w:rPr>
        <w:t xml:space="preserve">» июня   2023 г.                                                                № </w:t>
      </w:r>
      <w:r w:rsidRPr="00FB6F3A">
        <w:rPr>
          <w:bCs/>
          <w:sz w:val="27"/>
          <w:szCs w:val="27"/>
        </w:rPr>
        <w:t>41/168</w:t>
      </w:r>
    </w:p>
    <w:p w:rsidR="00586DB0" w:rsidRPr="00FB6F3A" w:rsidRDefault="00586DB0" w:rsidP="00586DB0">
      <w:pPr>
        <w:jc w:val="center"/>
        <w:rPr>
          <w:bCs/>
          <w:sz w:val="27"/>
          <w:szCs w:val="27"/>
        </w:rPr>
      </w:pPr>
    </w:p>
    <w:p w:rsidR="00586DB0" w:rsidRPr="00FB6F3A" w:rsidRDefault="00586DB0" w:rsidP="00586DB0">
      <w:pPr>
        <w:ind w:right="9"/>
        <w:jc w:val="center"/>
        <w:rPr>
          <w:spacing w:val="-2"/>
          <w:sz w:val="27"/>
          <w:szCs w:val="27"/>
        </w:rPr>
      </w:pPr>
    </w:p>
    <w:p w:rsidR="00586DB0" w:rsidRPr="00FB6F3A" w:rsidRDefault="00586DB0" w:rsidP="00586DB0">
      <w:pPr>
        <w:keepNext/>
        <w:keepLines/>
        <w:tabs>
          <w:tab w:val="left" w:pos="-360"/>
        </w:tabs>
        <w:contextualSpacing/>
        <w:jc w:val="center"/>
        <w:rPr>
          <w:sz w:val="27"/>
          <w:szCs w:val="27"/>
        </w:rPr>
      </w:pPr>
      <w:r w:rsidRPr="00FB6F3A">
        <w:rPr>
          <w:sz w:val="27"/>
          <w:szCs w:val="27"/>
        </w:rPr>
        <w:t>О внесении изменений в решение Совета депутатов Пригородного сельского поселения Фроловского муниципального района Волгоградской области</w:t>
      </w:r>
      <w:r w:rsidRPr="00FB6F3A">
        <w:rPr>
          <w:i/>
          <w:iCs/>
          <w:sz w:val="27"/>
          <w:szCs w:val="27"/>
        </w:rPr>
        <w:t xml:space="preserve"> </w:t>
      </w:r>
      <w:r w:rsidRPr="00FB6F3A">
        <w:rPr>
          <w:iCs/>
          <w:sz w:val="27"/>
          <w:szCs w:val="27"/>
        </w:rPr>
        <w:t>от 17.02.2022 г. № 26/122</w:t>
      </w:r>
      <w:r w:rsidRPr="00FB6F3A">
        <w:rPr>
          <w:sz w:val="27"/>
          <w:szCs w:val="27"/>
        </w:rPr>
        <w:t xml:space="preserve"> «Об утверждении Положения о муниципальном жилищном контроле на территории Пригородного сельского поселения Фроловского муниципального района Волгоградской области»</w:t>
      </w:r>
    </w:p>
    <w:p w:rsidR="00586DB0" w:rsidRPr="00FB6F3A" w:rsidRDefault="00586DB0" w:rsidP="00586DB0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</w:p>
    <w:p w:rsidR="00586DB0" w:rsidRPr="00FB6F3A" w:rsidRDefault="00586DB0" w:rsidP="00586DB0">
      <w:pPr>
        <w:tabs>
          <w:tab w:val="left" w:pos="-360"/>
        </w:tabs>
        <w:contextualSpacing/>
        <w:jc w:val="both"/>
        <w:rPr>
          <w:sz w:val="27"/>
          <w:szCs w:val="27"/>
        </w:rPr>
      </w:pPr>
    </w:p>
    <w:p w:rsidR="00A52CD4" w:rsidRPr="00FB6F3A" w:rsidRDefault="00A52CD4" w:rsidP="00A52CD4">
      <w:pPr>
        <w:pStyle w:val="a3"/>
        <w:autoSpaceDE w:val="0"/>
        <w:spacing w:line="240" w:lineRule="auto"/>
        <w:ind w:firstLine="720"/>
        <w:jc w:val="both"/>
        <w:rPr>
          <w:sz w:val="27"/>
          <w:szCs w:val="27"/>
        </w:rPr>
      </w:pPr>
      <w:proofErr w:type="gramStart"/>
      <w:r w:rsidRPr="00FB6F3A">
        <w:rPr>
          <w:sz w:val="27"/>
          <w:szCs w:val="27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от 18 марта 2023 г. № 71-ФЗ «О внесении изменений в статьи 2 и 3 Федерального закона «О газоснабжении в Российской Федерации» и Жилищный</w:t>
      </w:r>
      <w:proofErr w:type="gramEnd"/>
      <w:r w:rsidRPr="00FB6F3A">
        <w:rPr>
          <w:sz w:val="27"/>
          <w:szCs w:val="27"/>
        </w:rPr>
        <w:t xml:space="preserve"> кодекс Российской Федерации», руководствуясь </w:t>
      </w:r>
      <w:r w:rsidRPr="00FB6F3A">
        <w:rPr>
          <w:color w:val="000000"/>
          <w:sz w:val="27"/>
          <w:szCs w:val="27"/>
        </w:rPr>
        <w:t xml:space="preserve">Уставом </w:t>
      </w:r>
      <w:r w:rsidRPr="00FB6F3A">
        <w:rPr>
          <w:sz w:val="27"/>
          <w:szCs w:val="27"/>
        </w:rPr>
        <w:t xml:space="preserve">Пригородного сельского поселения Фроловского муниципального района Волгоградской области, Совет депутатов </w:t>
      </w:r>
      <w:r w:rsidR="006D64F6" w:rsidRPr="00FB6F3A">
        <w:rPr>
          <w:sz w:val="27"/>
          <w:szCs w:val="27"/>
        </w:rPr>
        <w:t>Пригородного</w:t>
      </w:r>
      <w:r w:rsidRPr="00FB6F3A">
        <w:rPr>
          <w:sz w:val="27"/>
          <w:szCs w:val="27"/>
        </w:rPr>
        <w:t xml:space="preserve"> сельского поселения </w:t>
      </w:r>
      <w:r w:rsidRPr="00FB6F3A">
        <w:rPr>
          <w:color w:val="000000"/>
          <w:sz w:val="27"/>
          <w:szCs w:val="27"/>
        </w:rPr>
        <w:t>Фроловского муниципального района Волгоградской области,</w:t>
      </w:r>
    </w:p>
    <w:p w:rsidR="00A52CD4" w:rsidRPr="00FB6F3A" w:rsidRDefault="00A52CD4" w:rsidP="00A52CD4">
      <w:pPr>
        <w:ind w:firstLine="720"/>
        <w:jc w:val="both"/>
        <w:rPr>
          <w:sz w:val="27"/>
          <w:szCs w:val="27"/>
        </w:rPr>
      </w:pPr>
      <w:r w:rsidRPr="00FB6F3A">
        <w:rPr>
          <w:sz w:val="27"/>
          <w:szCs w:val="27"/>
        </w:rPr>
        <w:t>решил:</w:t>
      </w:r>
    </w:p>
    <w:p w:rsidR="00A52CD4" w:rsidRPr="00FB6F3A" w:rsidRDefault="00A52CD4" w:rsidP="00A52CD4">
      <w:pPr>
        <w:ind w:firstLine="709"/>
        <w:jc w:val="both"/>
        <w:rPr>
          <w:sz w:val="27"/>
          <w:szCs w:val="27"/>
        </w:rPr>
      </w:pPr>
      <w:r w:rsidRPr="00FB6F3A">
        <w:rPr>
          <w:sz w:val="27"/>
          <w:szCs w:val="27"/>
        </w:rPr>
        <w:t xml:space="preserve"> 1. Внести в Положение о муниципальном жилищном контроле на территории Пригородного сельского поселения Фроловского муниципального района Волгоградской области</w:t>
      </w:r>
      <w:r w:rsidRPr="00FB6F3A">
        <w:rPr>
          <w:iCs/>
          <w:sz w:val="27"/>
          <w:szCs w:val="27"/>
        </w:rPr>
        <w:t xml:space="preserve">, утвержденное  </w:t>
      </w:r>
      <w:r w:rsidRPr="00FB6F3A">
        <w:rPr>
          <w:sz w:val="27"/>
          <w:szCs w:val="27"/>
        </w:rPr>
        <w:t xml:space="preserve">решением Совета депутатов Пригородного сельского поселения </w:t>
      </w:r>
      <w:r w:rsidRPr="00FB6F3A">
        <w:rPr>
          <w:color w:val="000000"/>
          <w:sz w:val="27"/>
          <w:szCs w:val="27"/>
        </w:rPr>
        <w:t xml:space="preserve">Фроловского муниципального района Волгоградской области от </w:t>
      </w:r>
      <w:r w:rsidRPr="00FB6F3A">
        <w:rPr>
          <w:iCs/>
          <w:sz w:val="27"/>
          <w:szCs w:val="27"/>
        </w:rPr>
        <w:t>17.02.2022 г. № 26/122</w:t>
      </w:r>
      <w:r w:rsidRPr="00FB6F3A">
        <w:rPr>
          <w:sz w:val="27"/>
          <w:szCs w:val="27"/>
        </w:rPr>
        <w:t xml:space="preserve"> </w:t>
      </w:r>
      <w:r w:rsidRPr="00FB6F3A">
        <w:rPr>
          <w:iCs/>
          <w:sz w:val="27"/>
          <w:szCs w:val="27"/>
        </w:rPr>
        <w:t>следующие изменения:</w:t>
      </w:r>
    </w:p>
    <w:p w:rsidR="00A52CD4" w:rsidRPr="00FB6F3A" w:rsidRDefault="00A52CD4" w:rsidP="00A52CD4">
      <w:pPr>
        <w:keepNext/>
        <w:keepLines/>
        <w:tabs>
          <w:tab w:val="left" w:pos="-360"/>
        </w:tabs>
        <w:ind w:firstLine="709"/>
        <w:contextualSpacing/>
        <w:jc w:val="both"/>
        <w:rPr>
          <w:iCs/>
          <w:sz w:val="27"/>
          <w:szCs w:val="27"/>
        </w:rPr>
      </w:pPr>
      <w:r w:rsidRPr="00FB6F3A">
        <w:rPr>
          <w:iCs/>
          <w:sz w:val="27"/>
          <w:szCs w:val="27"/>
        </w:rPr>
        <w:t>1.1. в пункте 1.2:</w:t>
      </w:r>
    </w:p>
    <w:p w:rsidR="00A52CD4" w:rsidRPr="00FB6F3A" w:rsidRDefault="00A52CD4" w:rsidP="00A52CD4">
      <w:pPr>
        <w:pStyle w:val="aa"/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FB6F3A">
        <w:rPr>
          <w:sz w:val="27"/>
          <w:szCs w:val="27"/>
        </w:rPr>
        <w:t>1) абзац первый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A52CD4" w:rsidRPr="00FB6F3A" w:rsidRDefault="00A52CD4" w:rsidP="00A52CD4">
      <w:pPr>
        <w:pStyle w:val="aa"/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FB6F3A">
        <w:rPr>
          <w:sz w:val="27"/>
          <w:szCs w:val="27"/>
        </w:rPr>
        <w:t>2) подпункт 1) дополнить абзацем следующего содержания:</w:t>
      </w:r>
    </w:p>
    <w:p w:rsidR="00A52CD4" w:rsidRPr="00FB6F3A" w:rsidRDefault="00A52CD4" w:rsidP="00A52CD4">
      <w:pPr>
        <w:pStyle w:val="aa"/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FB6F3A">
        <w:rPr>
          <w:sz w:val="27"/>
          <w:szCs w:val="27"/>
        </w:rPr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FB6F3A">
        <w:rPr>
          <w:sz w:val="27"/>
          <w:szCs w:val="27"/>
        </w:rPr>
        <w:t>;»</w:t>
      </w:r>
      <w:proofErr w:type="gramEnd"/>
      <w:r w:rsidRPr="00FB6F3A">
        <w:rPr>
          <w:sz w:val="27"/>
          <w:szCs w:val="27"/>
        </w:rPr>
        <w:t>.</w:t>
      </w:r>
    </w:p>
    <w:p w:rsidR="00586DB0" w:rsidRDefault="00A52CD4" w:rsidP="00A52C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6F3A">
        <w:rPr>
          <w:sz w:val="27"/>
          <w:szCs w:val="27"/>
        </w:rPr>
        <w:t xml:space="preserve">2. </w:t>
      </w:r>
      <w:r w:rsidR="00586DB0" w:rsidRPr="00FB6F3A">
        <w:rPr>
          <w:bCs/>
          <w:sz w:val="27"/>
          <w:szCs w:val="27"/>
        </w:rPr>
        <w:t>Настоящее решение вступает в силу</w:t>
      </w:r>
      <w:r w:rsidR="00586DB0" w:rsidRPr="00FB6F3A">
        <w:rPr>
          <w:sz w:val="27"/>
          <w:szCs w:val="27"/>
        </w:rPr>
        <w:t xml:space="preserve"> с 1 сентября 2023 года и подлежит официальному опубликованию.</w:t>
      </w:r>
    </w:p>
    <w:p w:rsidR="00FB6F3A" w:rsidRPr="00FB6F3A" w:rsidRDefault="00FB6F3A" w:rsidP="00A52C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86DB0" w:rsidRPr="00FB6F3A" w:rsidRDefault="00586DB0" w:rsidP="00586DB0">
      <w:pPr>
        <w:pStyle w:val="a3"/>
        <w:autoSpaceDE w:val="0"/>
        <w:spacing w:line="240" w:lineRule="auto"/>
        <w:jc w:val="both"/>
        <w:rPr>
          <w:sz w:val="27"/>
          <w:szCs w:val="27"/>
        </w:rPr>
      </w:pPr>
    </w:p>
    <w:p w:rsidR="00586DB0" w:rsidRPr="00FB6F3A" w:rsidRDefault="00586DB0" w:rsidP="00586DB0">
      <w:pPr>
        <w:pStyle w:val="a3"/>
        <w:autoSpaceDE w:val="0"/>
        <w:spacing w:line="240" w:lineRule="auto"/>
        <w:jc w:val="both"/>
        <w:rPr>
          <w:sz w:val="27"/>
          <w:szCs w:val="27"/>
        </w:rPr>
      </w:pPr>
      <w:r w:rsidRPr="00FB6F3A">
        <w:rPr>
          <w:rFonts w:eastAsia="Calibri"/>
          <w:sz w:val="27"/>
          <w:szCs w:val="27"/>
        </w:rPr>
        <w:t xml:space="preserve">Глава </w:t>
      </w:r>
      <w:r w:rsidRPr="00FB6F3A">
        <w:rPr>
          <w:sz w:val="27"/>
          <w:szCs w:val="27"/>
        </w:rPr>
        <w:t xml:space="preserve">Пригородного сельского поселения </w:t>
      </w:r>
    </w:p>
    <w:p w:rsidR="00586DB0" w:rsidRPr="00FB6F3A" w:rsidRDefault="00586DB0" w:rsidP="00FB6F3A">
      <w:pPr>
        <w:pStyle w:val="a3"/>
        <w:autoSpaceDE w:val="0"/>
        <w:spacing w:line="240" w:lineRule="auto"/>
        <w:jc w:val="both"/>
        <w:rPr>
          <w:sz w:val="27"/>
          <w:szCs w:val="27"/>
        </w:rPr>
      </w:pPr>
      <w:r w:rsidRPr="00FB6F3A">
        <w:rPr>
          <w:sz w:val="27"/>
          <w:szCs w:val="27"/>
        </w:rPr>
        <w:t>Фроловского муниципального района                                            В.Е. Шевцов</w:t>
      </w:r>
    </w:p>
    <w:sectPr w:rsidR="00586DB0" w:rsidRPr="00FB6F3A" w:rsidSect="00F77361">
      <w:headerReference w:type="default" r:id="rId6"/>
      <w:headerReference w:type="first" r:id="rId7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1A" w:rsidRDefault="00566A1A" w:rsidP="00586DB0">
      <w:r>
        <w:separator/>
      </w:r>
    </w:p>
  </w:endnote>
  <w:endnote w:type="continuationSeparator" w:id="0">
    <w:p w:rsidR="00566A1A" w:rsidRDefault="00566A1A" w:rsidP="0058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1A" w:rsidRDefault="00566A1A" w:rsidP="00586DB0">
      <w:r>
        <w:separator/>
      </w:r>
    </w:p>
  </w:footnote>
  <w:footnote w:type="continuationSeparator" w:id="0">
    <w:p w:rsidR="00566A1A" w:rsidRDefault="00566A1A" w:rsidP="0058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61" w:rsidRDefault="00464217">
    <w:pPr>
      <w:pStyle w:val="a5"/>
      <w:jc w:val="center"/>
    </w:pPr>
    <w:r>
      <w:fldChar w:fldCharType="begin"/>
    </w:r>
    <w:r w:rsidR="0061048A">
      <w:instrText xml:space="preserve"> PAGE   \* MERGEFORMAT </w:instrText>
    </w:r>
    <w:r>
      <w:fldChar w:fldCharType="separate"/>
    </w:r>
    <w:r w:rsidR="00FB6F3A">
      <w:rPr>
        <w:noProof/>
      </w:rPr>
      <w:t>2</w:t>
    </w:r>
    <w:r>
      <w:fldChar w:fldCharType="end"/>
    </w:r>
  </w:p>
  <w:p w:rsidR="00F77361" w:rsidRDefault="00566A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61" w:rsidRPr="00F77361" w:rsidRDefault="00566A1A">
    <w:pPr>
      <w:pStyle w:val="a5"/>
      <w:jc w:val="center"/>
    </w:pPr>
  </w:p>
  <w:p w:rsidR="00F77361" w:rsidRDefault="00566A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B0"/>
    <w:rsid w:val="00021974"/>
    <w:rsid w:val="00281495"/>
    <w:rsid w:val="00344B20"/>
    <w:rsid w:val="00464217"/>
    <w:rsid w:val="00566A1A"/>
    <w:rsid w:val="00586DB0"/>
    <w:rsid w:val="0061048A"/>
    <w:rsid w:val="006C7DFA"/>
    <w:rsid w:val="006D64F6"/>
    <w:rsid w:val="006F0CFB"/>
    <w:rsid w:val="00874CA7"/>
    <w:rsid w:val="008F6FF4"/>
    <w:rsid w:val="00942E48"/>
    <w:rsid w:val="00A52CD4"/>
    <w:rsid w:val="00B939EC"/>
    <w:rsid w:val="00C203A9"/>
    <w:rsid w:val="00DD36B9"/>
    <w:rsid w:val="00FB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DB0"/>
    <w:pPr>
      <w:spacing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586D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58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586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6D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586D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ConsPlusNormal1">
    <w:name w:val="ConsPlusNormal1"/>
    <w:link w:val="ConsPlusNormal"/>
    <w:locked/>
    <w:rsid w:val="00586DB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Знак сноски1"/>
    <w:basedOn w:val="a"/>
    <w:link w:val="a7"/>
    <w:uiPriority w:val="99"/>
    <w:rsid w:val="00586DB0"/>
    <w:pPr>
      <w:suppressAutoHyphens w:val="0"/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586DB0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footnote text"/>
    <w:basedOn w:val="a"/>
    <w:link w:val="a9"/>
    <w:rsid w:val="00586DB0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586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A52CD4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A52C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2023-07-07T05:07:00Z</cp:lastPrinted>
  <dcterms:created xsi:type="dcterms:W3CDTF">2023-07-07T05:08:00Z</dcterms:created>
  <dcterms:modified xsi:type="dcterms:W3CDTF">2023-07-07T05:08:00Z</dcterms:modified>
</cp:coreProperties>
</file>